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5891"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74059C8C"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16539A07" w14:textId="77777777" w:rsidR="00CE7647" w:rsidRDefault="00CE7647" w:rsidP="00CE7647">
      <w:pPr>
        <w:widowControl w:val="0"/>
        <w:suppressAutoHyphens/>
        <w:spacing w:after="0" w:line="240" w:lineRule="auto"/>
        <w:jc w:val="center"/>
        <w:rPr>
          <w:rFonts w:ascii="Times New Roman" w:eastAsia="Times New Roman" w:hAnsi="Times New Roman" w:cs="Times New Roman"/>
          <w:b/>
          <w:sz w:val="16"/>
        </w:rPr>
      </w:pPr>
    </w:p>
    <w:p w14:paraId="2048B910"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20F06F55" w14:textId="77777777" w:rsidR="00CE7647" w:rsidRDefault="00CE7647" w:rsidP="00CE7647">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42EBE586"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6ED110C1"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657CBC77" w14:textId="77777777" w:rsidR="00CE7647" w:rsidRDefault="00CE7647" w:rsidP="00CE7647">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7D5700E9" w14:textId="77777777" w:rsidR="00CE7647" w:rsidRDefault="00CE7647" w:rsidP="00CE7647">
      <w:pPr>
        <w:widowControl w:val="0"/>
        <w:suppressAutoHyphens/>
        <w:spacing w:before="120" w:after="0" w:line="240" w:lineRule="auto"/>
        <w:jc w:val="both"/>
        <w:rPr>
          <w:rFonts w:ascii="Times New Roman" w:eastAsia="Times New Roman" w:hAnsi="Times New Roman" w:cs="Times New Roman"/>
        </w:rPr>
      </w:pPr>
    </w:p>
    <w:p w14:paraId="0DCAE920" w14:textId="6AC1CBC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14/04/LEKARZ/2025</w:t>
      </w:r>
    </w:p>
    <w:p w14:paraId="3C5E3B7B" w14:textId="77777777" w:rsidR="00CE7647" w:rsidRDefault="00CE7647" w:rsidP="00CE7647">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061CA2C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39D252E" w14:textId="77777777" w:rsidR="00CE7647" w:rsidRDefault="00CE7647" w:rsidP="00CE7647">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0EA7FF60"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(t.j. Dz. U. z 2024, poz. 799).</w:t>
      </w:r>
    </w:p>
    <w:p w14:paraId="5DFCB90D"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15 lipca 2011 r. o zawodach lekarza i lekarza dentysty (t.j. Dz. U. z 2024 r. poz. 1287). </w:t>
      </w:r>
    </w:p>
    <w:p w14:paraId="435403E2"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(t.j. Dz. U. z 2024, poz. 146).</w:t>
      </w:r>
    </w:p>
    <w:p w14:paraId="0925DEFB" w14:textId="77777777" w:rsidR="00CE7647" w:rsidRDefault="00CE7647" w:rsidP="00CE7647">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(t.j. Dz. U. z 2024, poz. 1530 z późn. zm.).</w:t>
      </w:r>
    </w:p>
    <w:p w14:paraId="0CE7E98D" w14:textId="77777777" w:rsidR="00CE7647" w:rsidRDefault="00CE7647" w:rsidP="00CE7647">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37F779B3" w14:textId="77777777" w:rsidR="00CE7647" w:rsidRDefault="00CE7647" w:rsidP="00CE7647">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2C0499B3"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(t.j. Dz. U. z 2024, poz. 1061</w:t>
      </w:r>
      <w:r>
        <w:rPr>
          <w:rFonts w:ascii="Times New Roman" w:eastAsia="Times New Roman" w:hAnsi="Times New Roman" w:cs="Times New Roman"/>
        </w:rPr>
        <w:br/>
        <w:t>z późn. zm.).</w:t>
      </w:r>
    </w:p>
    <w:p w14:paraId="4789416B"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779F7418"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3B35AED6"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158113CC" w14:textId="77777777" w:rsidR="00CE7647" w:rsidRDefault="00CE7647" w:rsidP="00CE7647">
      <w:pPr>
        <w:keepNext/>
        <w:widowControl w:val="0"/>
        <w:tabs>
          <w:tab w:val="left" w:pos="708"/>
        </w:tabs>
        <w:suppressAutoHyphens/>
        <w:spacing w:after="0" w:line="240" w:lineRule="auto"/>
        <w:rPr>
          <w:rFonts w:ascii="Times New Roman" w:eastAsia="Times New Roman" w:hAnsi="Times New Roman" w:cs="Times New Roman"/>
          <w:b/>
        </w:rPr>
      </w:pPr>
    </w:p>
    <w:p w14:paraId="13E13A9A" w14:textId="77777777" w:rsidR="00CE7647" w:rsidRDefault="00CE7647" w:rsidP="00CE7647">
      <w:pPr>
        <w:keepNext/>
        <w:widowControl w:val="0"/>
        <w:tabs>
          <w:tab w:val="left" w:pos="708"/>
        </w:tabs>
        <w:suppressAutoHyphens/>
        <w:spacing w:after="0" w:line="240" w:lineRule="auto"/>
        <w:rPr>
          <w:rFonts w:ascii="Times New Roman" w:eastAsia="Times New Roman" w:hAnsi="Times New Roman" w:cs="Times New Roman"/>
          <w:b/>
        </w:rPr>
      </w:pPr>
    </w:p>
    <w:p w14:paraId="4291CFFB" w14:textId="77777777" w:rsidR="00CE7647" w:rsidRDefault="00CE7647" w:rsidP="00CE7647">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6EE4A633"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54C8E072" w14:textId="312D53CA" w:rsidR="00CE7647" w:rsidRPr="00F324A9"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Dziale Diagnostyki Obrazowej </w:t>
      </w:r>
      <w:r w:rsidRPr="00CE7647">
        <w:rPr>
          <w:rFonts w:ascii="Times New Roman" w:hAnsi="Times New Roman" w:cs="Times New Roman"/>
          <w:b/>
          <w:bCs/>
        </w:rPr>
        <w:t>(Pracownia USG, RTG,</w:t>
      </w:r>
      <w:r>
        <w:rPr>
          <w:rFonts w:ascii="Times New Roman" w:hAnsi="Times New Roman" w:cs="Times New Roman"/>
          <w:b/>
          <w:bCs/>
        </w:rPr>
        <w:t xml:space="preserve"> </w:t>
      </w:r>
      <w:r w:rsidRPr="00CE7647">
        <w:rPr>
          <w:rFonts w:ascii="Times New Roman" w:hAnsi="Times New Roman" w:cs="Times New Roman"/>
          <w:b/>
          <w:bCs/>
        </w:rPr>
        <w:t>TK)</w:t>
      </w:r>
      <w:r>
        <w:rPr>
          <w:rFonts w:ascii="Times New Roman" w:hAnsi="Times New Roman" w:cs="Times New Roman"/>
          <w:sz w:val="20"/>
          <w:szCs w:val="20"/>
        </w:rPr>
        <w:t xml:space="preserve"> </w:t>
      </w:r>
      <w:r>
        <w:rPr>
          <w:rFonts w:ascii="Times New Roman" w:eastAsia="Lucida Sans Unicode" w:hAnsi="Times New Roman" w:cs="Times New Roman"/>
          <w:b/>
          <w:bCs/>
          <w:color w:val="000000"/>
        </w:rPr>
        <w:t xml:space="preserve"> </w:t>
      </w:r>
      <w:r w:rsidR="00B847DD">
        <w:rPr>
          <w:rFonts w:ascii="Times New Roman" w:eastAsia="Lucida Sans Unicode" w:hAnsi="Times New Roman" w:cs="Times New Roman"/>
          <w:b/>
          <w:bCs/>
          <w:color w:val="000000"/>
        </w:rPr>
        <w:t>wraz ze sprawowaniem nadzoru nad wykonywanymi badaniami TK</w:t>
      </w:r>
      <w:r>
        <w:rPr>
          <w:rFonts w:eastAsia="Lucida Sans Unicode"/>
          <w:color w:val="000000"/>
          <w:sz w:val="20"/>
        </w:rPr>
        <w:t xml:space="preserve">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3957613D"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683A233F"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196709AC"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20EAC089"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68E91252"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5070C9BA"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1F7BAAB" w14:textId="77777777" w:rsidR="00CE7647" w:rsidRDefault="00CE7647" w:rsidP="00CE7647">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67C0DA48" w14:textId="77777777" w:rsidR="00CE7647" w:rsidRDefault="00CE7647" w:rsidP="00CE7647">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6C82E3C8" w14:textId="77777777" w:rsidR="00CE7647" w:rsidRDefault="00CE7647" w:rsidP="00CE7647">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74695182"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0768F120"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5FF706B4" w14:textId="77777777" w:rsidR="00CE7647" w:rsidRPr="00BF5AF4" w:rsidRDefault="00CE7647" w:rsidP="00CE7647">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22C91C6E" w14:textId="77777777" w:rsidR="00CE7647" w:rsidRPr="00BF5AF4" w:rsidRDefault="00CE7647" w:rsidP="00CE7647">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w:t>
      </w:r>
      <w:r w:rsidRPr="00BF5AF4">
        <w:rPr>
          <w:rFonts w:ascii="Times New Roman" w:eastAsia="Times New Roman" w:hAnsi="Times New Roman" w:cs="Times New Roman"/>
        </w:rPr>
        <w:lastRenderedPageBreak/>
        <w:t xml:space="preserve">informatycznych; </w:t>
      </w:r>
    </w:p>
    <w:p w14:paraId="1854772A" w14:textId="77777777" w:rsidR="00CE7647" w:rsidRDefault="00CE7647" w:rsidP="00CE7647">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zapoznał się z ogólnymi warunkami umów na udzielanie świadczeń opieki zdrowotnej, związanymi z przedmiotem zamówienia, zawartymi w Rozporządzeniu Ministra Zdrowia w sprawie ogólnych warunków umów na udzielanie świadczeń opieki zdrowotnej.</w:t>
      </w:r>
    </w:p>
    <w:p w14:paraId="7B6C3981" w14:textId="77777777" w:rsidR="00CE7647" w:rsidRPr="00BF5AF4" w:rsidRDefault="00CE7647" w:rsidP="00CE7647">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01E7135C" w14:textId="77777777" w:rsidR="00CE7647" w:rsidRPr="00BF5AF4" w:rsidRDefault="00CE7647" w:rsidP="00CE7647">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18DE6FE4" w14:textId="77777777" w:rsidR="00CE7647" w:rsidRPr="00BF5AF4" w:rsidRDefault="00CE7647" w:rsidP="00CE7647">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8772B8A" w14:textId="77777777" w:rsidR="00CE7647" w:rsidRDefault="00CE7647" w:rsidP="00CE7647">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7ECE0FF7" w14:textId="77777777" w:rsidR="00CE7647" w:rsidRDefault="00CE7647" w:rsidP="00CE7647">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424777D5"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4ACCFF05"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5603816" w14:textId="77777777" w:rsidR="00CE7647" w:rsidRDefault="00CE7647" w:rsidP="00CE7647">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7547298"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0DBCF974"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5BA8E84"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00FA1A59" w14:textId="77777777" w:rsidR="00CE7647" w:rsidRDefault="00CE7647" w:rsidP="00CE7647">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15D18B3F"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22D7AB3C"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46D0D661"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w:t>
      </w:r>
      <w:r>
        <w:rPr>
          <w:rFonts w:ascii="Times New Roman" w:eastAsia="Times New Roman" w:hAnsi="Times New Roman" w:cs="Times New Roman"/>
        </w:rPr>
        <w:lastRenderedPageBreak/>
        <w:t>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54BD248F"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773077E2"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974158F"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156BDD8D" w14:textId="77777777" w:rsidR="00CE7647" w:rsidRPr="00BF5AF4" w:rsidRDefault="00CE7647" w:rsidP="00CE7647">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661F3274" w14:textId="77777777" w:rsidR="00CE7647" w:rsidRPr="00BF5AF4" w:rsidRDefault="00CE7647" w:rsidP="00CE7647">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5DF69E0" w14:textId="77777777" w:rsidR="00CE7647" w:rsidRPr="00BF5AF4" w:rsidRDefault="00CE7647" w:rsidP="00CE7647">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76ED992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14187044" w14:textId="77777777" w:rsidR="00CE7647" w:rsidRDefault="00CE7647" w:rsidP="00CE7647">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08979C2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B4D2C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1AB7B36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146A45FF"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4C0BF75E"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021D9F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4583711C"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5E97210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6DB02E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Uczestniczenia w szkoleniach organizowanych przez Udzielającego Zamówienia.</w:t>
      </w:r>
    </w:p>
    <w:p w14:paraId="7B0C21D3"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1B7A92CA"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485E220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5E4C4DCB"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30514A2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39957E4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371921CF"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5A32E3C1"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6D584FFB"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0014D76"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7D059C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5B589FF1"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1FCCD92"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Szkolenie, badanie lekarskie oraz zapewnienie odzieży i obuwia ochronnego - w tym jego pranie, konserwacja oraz naprawa - Przyjmujący Zamówienie przeprowadza na własny </w:t>
      </w:r>
      <w:r>
        <w:rPr>
          <w:rFonts w:ascii="Times New Roman" w:eastAsia="Times New Roman" w:hAnsi="Times New Roman" w:cs="Times New Roman"/>
        </w:rPr>
        <w:lastRenderedPageBreak/>
        <w:t>koszt.</w:t>
      </w:r>
    </w:p>
    <w:p w14:paraId="0A673EE5"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35E49D8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1E7CF335"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3A8AE89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E097C09"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CE8524A"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7A9C5D1"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171689BE" w14:textId="77777777" w:rsidR="00CE7647" w:rsidRPr="00BF5AF4" w:rsidRDefault="00CE7647" w:rsidP="00CE7647">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56AEF4F2" w14:textId="77777777" w:rsidR="00CE7647" w:rsidRPr="00BF5AF4" w:rsidRDefault="00CE7647" w:rsidP="00CE7647">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10F7C73A"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0CA2B159"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587A5C6D"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6938AB2B"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3E0B8E34" w14:textId="77777777" w:rsidR="00CE7647" w:rsidRDefault="00CE7647" w:rsidP="00CE7647">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5C5B24D9" w14:textId="77777777" w:rsidR="00CE7647" w:rsidRPr="00BF5AF4" w:rsidRDefault="00CE7647" w:rsidP="00CE7647">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2FA18F5F" w14:textId="77777777" w:rsidR="00CE7647" w:rsidRDefault="00CE7647" w:rsidP="00CE7647">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6405F09F"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52ECFE0B" w14:textId="77777777" w:rsidR="00CE7647" w:rsidRDefault="00CE7647" w:rsidP="00CE7647">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68DAD69E" w14:textId="77777777" w:rsidR="00CE7647" w:rsidRDefault="00CE7647" w:rsidP="00CE7647">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2E685772"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3EF8767"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472A7633"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43055F10"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401CCF2A"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2C445CBE" w14:textId="77777777" w:rsidR="00CE7647" w:rsidRDefault="00CE7647" w:rsidP="00CE7647">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lastRenderedPageBreak/>
        <w:t xml:space="preserve">Udzielający Zamówienia może nałożyć na Przyjmującego Zamówienie karę umowną </w:t>
      </w:r>
      <w:r>
        <w:rPr>
          <w:rFonts w:ascii="Times New Roman" w:eastAsia="Times New Roman" w:hAnsi="Times New Roman" w:cs="Times New Roman"/>
        </w:rPr>
        <w:br/>
        <w:t>w wysokości:</w:t>
      </w:r>
    </w:p>
    <w:p w14:paraId="55A6C0BC" w14:textId="77777777" w:rsidR="00CE7647" w:rsidRDefault="00CE7647" w:rsidP="00CE7647">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793CD2B8" w14:textId="77777777" w:rsidR="00CE7647" w:rsidRPr="00BF5AF4" w:rsidRDefault="00CE7647" w:rsidP="00CE7647">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2D6CE8A9" w14:textId="77777777" w:rsidR="00CE7647" w:rsidRPr="00BF5AF4" w:rsidRDefault="00CE7647" w:rsidP="00CE7647">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46267323" w14:textId="77777777" w:rsidR="00CE7647" w:rsidRDefault="00CE7647" w:rsidP="00CE7647">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4C1BD417" w14:textId="77777777" w:rsidR="00CE7647" w:rsidRDefault="00CE7647" w:rsidP="00CE7647">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2A4500B" w14:textId="77777777" w:rsidR="00CE7647" w:rsidRDefault="00CE7647" w:rsidP="00CE7647">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549FA018" w14:textId="77777777" w:rsidR="00CE7647" w:rsidRPr="00DB69D8" w:rsidRDefault="00CE7647" w:rsidP="00CE7647">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0ACD9A5B" w14:textId="77777777" w:rsidR="00CE7647" w:rsidRPr="00DB69D8" w:rsidRDefault="00CE7647" w:rsidP="00CE7647">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CA73C2D" w14:textId="77777777" w:rsidR="00CE7647" w:rsidRPr="00BF5AF4" w:rsidRDefault="00CE7647" w:rsidP="00CE7647">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06BC36C9" w14:textId="77777777" w:rsidR="00CE7647" w:rsidRPr="00557D12" w:rsidRDefault="00CE7647" w:rsidP="00CE7647">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7D8E657A" w14:textId="77777777" w:rsidR="00CE7647" w:rsidRPr="00BF5AF4" w:rsidRDefault="00CE7647" w:rsidP="00CE7647">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5AD7FCD1"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2B0AD5BD" w14:textId="77777777" w:rsidR="00CE7647"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r>
      <w:r w:rsidRPr="00BF5AF4">
        <w:rPr>
          <w:rFonts w:ascii="Times New Roman" w:eastAsia="Times New Roman" w:hAnsi="Times New Roman" w:cs="Times New Roman"/>
        </w:rPr>
        <w:lastRenderedPageBreak/>
        <w:t>i pomieszczeń z winy Przyjmującego Zamówienie, Udzielający Zamówienia obciąży pełną kwot</w:t>
      </w:r>
    </w:p>
    <w:p w14:paraId="59B67825"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482BFE08"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5ABD4389" w14:textId="77777777" w:rsidR="00CE7647" w:rsidRDefault="00CE7647" w:rsidP="00CE7647">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9D4B550"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603C9008" w14:textId="77777777" w:rsidR="00CE7647" w:rsidRDefault="00CE7647" w:rsidP="00CE7647">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3F44E5F3" w14:textId="3DA0C426" w:rsidR="00477A55" w:rsidRPr="00157B92" w:rsidRDefault="00CE7647" w:rsidP="00477A55">
      <w:pPr>
        <w:pStyle w:val="Akapitzlist"/>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bookmarkStart w:id="1" w:name="_Hlk195792166"/>
      <w:r w:rsidRPr="00477A55">
        <w:rPr>
          <w:rFonts w:ascii="Times New Roman" w:eastAsia="Times New Roman" w:hAnsi="Times New Roman" w:cs="Times New Roman"/>
          <w:b/>
        </w:rPr>
        <w:t>……… zł</w:t>
      </w:r>
      <w:r w:rsidRPr="00477A55">
        <w:rPr>
          <w:rFonts w:ascii="Times New Roman" w:eastAsia="Times New Roman" w:hAnsi="Times New Roman" w:cs="Times New Roman"/>
        </w:rPr>
        <w:t xml:space="preserve"> brutto (słownie: …………………) </w:t>
      </w:r>
      <w:bookmarkEnd w:id="0"/>
      <w:r w:rsidR="00477A55" w:rsidRPr="00157B92">
        <w:rPr>
          <w:rFonts w:ascii="Times New Roman" w:eastAsia="Times New Roman" w:hAnsi="Times New Roman" w:cs="Times New Roman"/>
        </w:rPr>
        <w:t>za godzinę udzielania świadczeń zdrowotnych z</w:t>
      </w:r>
      <w:r w:rsidR="0056001D">
        <w:rPr>
          <w:rFonts w:ascii="Times New Roman" w:eastAsia="Times New Roman" w:hAnsi="Times New Roman" w:cs="Times New Roman"/>
        </w:rPr>
        <w:t>wiązanych z</w:t>
      </w:r>
      <w:r w:rsidR="00477A55" w:rsidRPr="00157B92">
        <w:rPr>
          <w:rFonts w:ascii="Times New Roman" w:eastAsia="Times New Roman" w:hAnsi="Times New Roman" w:cs="Times New Roman"/>
        </w:rPr>
        <w:t xml:space="preserve"> koordynowaniem,</w:t>
      </w:r>
    </w:p>
    <w:p w14:paraId="3F04EDBA" w14:textId="5AF7FB82" w:rsidR="00CE7647" w:rsidRPr="00477A55" w:rsidRDefault="00CE7647" w:rsidP="00477A55">
      <w:pPr>
        <w:pStyle w:val="Akapitzlist"/>
        <w:widowControl w:val="0"/>
        <w:tabs>
          <w:tab w:val="left" w:pos="708"/>
          <w:tab w:val="left" w:pos="426"/>
        </w:tabs>
        <w:suppressAutoHyphens/>
        <w:spacing w:after="0" w:line="240" w:lineRule="auto"/>
        <w:ind w:left="786"/>
        <w:jc w:val="both"/>
        <w:rPr>
          <w:rFonts w:ascii="Times New Roman" w:eastAsia="Times New Roman" w:hAnsi="Times New Roman" w:cs="Times New Roman"/>
        </w:rPr>
      </w:pPr>
    </w:p>
    <w:p w14:paraId="2F2CC359" w14:textId="77777777" w:rsidR="00A659CC" w:rsidRPr="00A659CC" w:rsidRDefault="00CE7647" w:rsidP="00477A55">
      <w:pPr>
        <w:pStyle w:val="Akapitzlist"/>
        <w:numPr>
          <w:ilvl w:val="0"/>
          <w:numId w:val="40"/>
        </w:numPr>
        <w:spacing w:line="240" w:lineRule="auto"/>
        <w:jc w:val="both"/>
        <w:rPr>
          <w:rFonts w:ascii="Times New Roman" w:eastAsiaTheme="minorHAnsi" w:hAnsi="Times New Roman" w:cs="Times New Roman"/>
          <w:lang w:eastAsia="en-US"/>
        </w:rPr>
      </w:pPr>
      <w:r w:rsidRPr="00861338">
        <w:rPr>
          <w:rFonts w:ascii="Times New Roman" w:eastAsia="Times New Roman" w:hAnsi="Times New Roman" w:cs="Times New Roman"/>
          <w:b/>
          <w:bCs/>
        </w:rPr>
        <w:t xml:space="preserve">……….   zł  </w:t>
      </w:r>
      <w:r w:rsidRPr="00861338">
        <w:rPr>
          <w:rFonts w:ascii="Times New Roman" w:eastAsia="Times New Roman" w:hAnsi="Times New Roman" w:cs="Times New Roman"/>
        </w:rPr>
        <w:t>brutto  (</w:t>
      </w:r>
      <w:r w:rsidRPr="00633446">
        <w:rPr>
          <w:rFonts w:ascii="Times New Roman" w:eastAsia="Times New Roman" w:hAnsi="Times New Roman" w:cs="Times New Roman"/>
        </w:rPr>
        <w:t xml:space="preserve">słownie:  …………………)  za </w:t>
      </w:r>
      <w:r w:rsidR="00633446" w:rsidRPr="00633446">
        <w:rPr>
          <w:rFonts w:ascii="Times New Roman" w:hAnsi="Times New Roman" w:cs="Times New Roman"/>
          <w:color w:val="000000"/>
        </w:rPr>
        <w:t>za opis 1 badania radiologicznego</w:t>
      </w:r>
      <w:r w:rsidRPr="00633446">
        <w:rPr>
          <w:rFonts w:ascii="Times New Roman" w:eastAsiaTheme="minorHAnsi" w:hAnsi="Times New Roman" w:cs="Times New Roman"/>
          <w:bCs/>
          <w:lang w:eastAsia="en-US"/>
        </w:rPr>
        <w:t>,</w:t>
      </w:r>
      <w:bookmarkStart w:id="2" w:name="_Hlk195211493"/>
    </w:p>
    <w:p w14:paraId="4E15652C" w14:textId="14161B94" w:rsidR="00633446" w:rsidRPr="00A659CC" w:rsidRDefault="00633446" w:rsidP="00477A55">
      <w:pPr>
        <w:pStyle w:val="Akapitzlist"/>
        <w:numPr>
          <w:ilvl w:val="0"/>
          <w:numId w:val="40"/>
        </w:numPr>
        <w:spacing w:line="240" w:lineRule="auto"/>
        <w:jc w:val="both"/>
        <w:rPr>
          <w:rFonts w:ascii="Times New Roman" w:eastAsiaTheme="minorHAnsi" w:hAnsi="Times New Roman" w:cs="Times New Roman"/>
          <w:lang w:eastAsia="en-US"/>
        </w:rPr>
      </w:pPr>
      <w:r w:rsidRPr="00A659CC">
        <w:rPr>
          <w:rFonts w:ascii="Times New Roman" w:hAnsi="Times New Roman" w:cs="Times New Roman"/>
          <w:b/>
          <w:bCs/>
        </w:rPr>
        <w:t xml:space="preserve">  </w:t>
      </w:r>
      <w:r w:rsidR="00CE7647" w:rsidRPr="00A659CC">
        <w:rPr>
          <w:rFonts w:ascii="Times New Roman" w:eastAsia="Times New Roman" w:hAnsi="Times New Roman" w:cs="Times New Roman"/>
          <w:b/>
          <w:bCs/>
        </w:rPr>
        <w:t xml:space="preserve">……….   zł  </w:t>
      </w:r>
      <w:r w:rsidR="00CE7647" w:rsidRPr="00A659CC">
        <w:rPr>
          <w:rFonts w:ascii="Times New Roman" w:eastAsia="Times New Roman" w:hAnsi="Times New Roman" w:cs="Times New Roman"/>
        </w:rPr>
        <w:t xml:space="preserve">brutto  (słownie:  …………………) </w:t>
      </w:r>
      <w:r w:rsidRPr="00A659CC">
        <w:rPr>
          <w:rFonts w:ascii="Times New Roman" w:hAnsi="Times New Roman" w:cs="Times New Roman"/>
          <w:color w:val="000000"/>
        </w:rPr>
        <w:t>za 1 badanie radiologiczne z  kontrastem z opisem</w:t>
      </w:r>
    </w:p>
    <w:p w14:paraId="2912C8B0" w14:textId="294107A1" w:rsidR="00CE7647" w:rsidRPr="00633446" w:rsidRDefault="00CE7647" w:rsidP="00477A55">
      <w:pPr>
        <w:pStyle w:val="Akapitzlist"/>
        <w:numPr>
          <w:ilvl w:val="0"/>
          <w:numId w:val="40"/>
        </w:numPr>
        <w:spacing w:line="240" w:lineRule="auto"/>
        <w:jc w:val="both"/>
        <w:rPr>
          <w:rFonts w:ascii="Times New Roman" w:eastAsiaTheme="minorHAnsi" w:hAnsi="Times New Roman" w:cs="Times New Roman"/>
          <w:lang w:eastAsia="en-US"/>
        </w:rPr>
      </w:pPr>
      <w:r w:rsidRPr="00633446">
        <w:rPr>
          <w:rFonts w:ascii="Times New Roman" w:eastAsia="Times New Roman" w:hAnsi="Times New Roman" w:cs="Times New Roman"/>
        </w:rPr>
        <w:t xml:space="preserve"> </w:t>
      </w:r>
      <w:bookmarkStart w:id="3" w:name="_Hlk195211701"/>
      <w:r w:rsidRPr="00633446">
        <w:rPr>
          <w:rFonts w:ascii="Times New Roman" w:eastAsia="Times New Roman" w:hAnsi="Times New Roman" w:cs="Times New Roman"/>
          <w:b/>
          <w:bCs/>
        </w:rPr>
        <w:t xml:space="preserve">……….   zł  </w:t>
      </w:r>
      <w:r w:rsidRPr="00633446">
        <w:rPr>
          <w:rFonts w:ascii="Times New Roman" w:eastAsia="Times New Roman" w:hAnsi="Times New Roman" w:cs="Times New Roman"/>
        </w:rPr>
        <w:t xml:space="preserve">brutto  (słownie:  …………………)  </w:t>
      </w:r>
      <w:bookmarkEnd w:id="3"/>
      <w:r w:rsidR="00633446" w:rsidRPr="00633446">
        <w:rPr>
          <w:rFonts w:ascii="Times New Roman" w:hAnsi="Times New Roman" w:cs="Times New Roman"/>
          <w:color w:val="000000"/>
        </w:rPr>
        <w:t>za 1 badanie stitching ( kręgosłupa, kończyn dolnych) z opisem</w:t>
      </w:r>
      <w:r w:rsidRPr="00633446">
        <w:rPr>
          <w:rFonts w:ascii="Times New Roman" w:eastAsiaTheme="minorHAnsi" w:hAnsi="Times New Roman" w:cs="Times New Roman"/>
          <w:bCs/>
          <w:lang w:eastAsia="en-US"/>
        </w:rPr>
        <w:t>,</w:t>
      </w:r>
    </w:p>
    <w:p w14:paraId="50A9BDA9" w14:textId="77777777" w:rsidR="00CE7647" w:rsidRPr="006136C1" w:rsidRDefault="00CE7647" w:rsidP="00477A55">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r w:rsidRPr="006136C1">
        <w:rPr>
          <w:rFonts w:ascii="Times New Roman" w:eastAsia="Times New Roman" w:hAnsi="Times New Roman" w:cs="Times New Roman"/>
        </w:rPr>
        <w:t xml:space="preserve">  </w:t>
      </w:r>
      <w:bookmarkStart w:id="4" w:name="_Hlk195211765"/>
      <w:r w:rsidRPr="006136C1">
        <w:rPr>
          <w:rFonts w:ascii="Times New Roman" w:eastAsia="Times New Roman" w:hAnsi="Times New Roman" w:cs="Times New Roman"/>
          <w:b/>
          <w:bCs/>
        </w:rPr>
        <w:t xml:space="preserve">……….   zł  </w:t>
      </w:r>
      <w:r w:rsidRPr="006136C1">
        <w:rPr>
          <w:rFonts w:ascii="Times New Roman" w:eastAsia="Times New Roman" w:hAnsi="Times New Roman" w:cs="Times New Roman"/>
        </w:rPr>
        <w:t>brutto  (słownie:  …………………)  za 1 badanie gastroskopii</w:t>
      </w:r>
      <w:bookmarkEnd w:id="4"/>
      <w:r w:rsidRPr="006136C1">
        <w:rPr>
          <w:rFonts w:ascii="Times New Roman" w:eastAsia="Times New Roman" w:hAnsi="Times New Roman" w:cs="Times New Roman"/>
        </w:rPr>
        <w:t>,</w:t>
      </w:r>
    </w:p>
    <w:p w14:paraId="1ADDDF4D" w14:textId="77777777" w:rsidR="00CE7647" w:rsidRDefault="00CE7647" w:rsidP="00477A55">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   zł  </w:t>
      </w:r>
      <w:r>
        <w:rPr>
          <w:rFonts w:ascii="Times New Roman" w:eastAsia="Times New Roman" w:hAnsi="Times New Roman" w:cs="Times New Roman"/>
        </w:rPr>
        <w:t>brutto  (słownie:  …………………)  za 1 badanie kolonoskopii,</w:t>
      </w:r>
    </w:p>
    <w:p w14:paraId="4CCC5DD2" w14:textId="77777777" w:rsidR="00CE7647" w:rsidRPr="00154986" w:rsidRDefault="00CE7647" w:rsidP="00477A55">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bookmarkStart w:id="5" w:name="_Hlk195212551"/>
      <w:r>
        <w:rPr>
          <w:rFonts w:ascii="Times New Roman" w:eastAsia="Times New Roman" w:hAnsi="Times New Roman" w:cs="Times New Roman"/>
          <w:b/>
          <w:bCs/>
        </w:rPr>
        <w:t xml:space="preserve">  </w:t>
      </w:r>
      <w:r w:rsidRPr="00154986">
        <w:rPr>
          <w:rFonts w:ascii="Times New Roman" w:eastAsia="Times New Roman" w:hAnsi="Times New Roman" w:cs="Times New Roman"/>
          <w:b/>
          <w:bCs/>
        </w:rPr>
        <w:t xml:space="preserve">……….   zł  </w:t>
      </w:r>
      <w:r w:rsidRPr="00154986">
        <w:rPr>
          <w:rFonts w:ascii="Times New Roman" w:eastAsia="Times New Roman" w:hAnsi="Times New Roman" w:cs="Times New Roman"/>
        </w:rPr>
        <w:t xml:space="preserve">brutto  (słownie:  …………………)  za 1 badanie </w:t>
      </w:r>
      <w:r>
        <w:rPr>
          <w:rFonts w:ascii="Times New Roman" w:eastAsia="Times New Roman" w:hAnsi="Times New Roman" w:cs="Times New Roman"/>
        </w:rPr>
        <w:t>ultrasonograficzne</w:t>
      </w:r>
      <w:bookmarkEnd w:id="5"/>
      <w:r>
        <w:rPr>
          <w:rFonts w:ascii="Times New Roman" w:eastAsia="Times New Roman" w:hAnsi="Times New Roman" w:cs="Times New Roman"/>
        </w:rPr>
        <w:t>,</w:t>
      </w:r>
    </w:p>
    <w:p w14:paraId="77CE3B4C" w14:textId="77777777" w:rsidR="00633446" w:rsidRPr="00633446" w:rsidRDefault="00CE7647" w:rsidP="00477A55">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r w:rsidRPr="00633446">
        <w:rPr>
          <w:rFonts w:ascii="Times New Roman" w:eastAsia="Times New Roman" w:hAnsi="Times New Roman" w:cs="Times New Roman"/>
          <w:b/>
          <w:bCs/>
        </w:rPr>
        <w:t xml:space="preserve"> ……….   zł  </w:t>
      </w:r>
      <w:r w:rsidRPr="00633446">
        <w:rPr>
          <w:rFonts w:ascii="Times New Roman" w:eastAsia="Times New Roman" w:hAnsi="Times New Roman" w:cs="Times New Roman"/>
        </w:rPr>
        <w:t xml:space="preserve">brutto  (słownie:  …………………)  </w:t>
      </w:r>
      <w:r w:rsidR="00633446" w:rsidRPr="00633446">
        <w:rPr>
          <w:rFonts w:ascii="Times New Roman" w:hAnsi="Times New Roman" w:cs="Times New Roman"/>
          <w:color w:val="000000"/>
        </w:rPr>
        <w:t>za nadzorowanie 1 badania TK z opisem</w:t>
      </w:r>
      <w:r w:rsidRPr="00633446">
        <w:rPr>
          <w:rFonts w:ascii="Times New Roman" w:eastAsia="Times New Roman" w:hAnsi="Times New Roman" w:cs="Times New Roman"/>
          <w:b/>
          <w:bCs/>
        </w:rPr>
        <w:t xml:space="preserve"> </w:t>
      </w:r>
    </w:p>
    <w:p w14:paraId="1E67334F" w14:textId="1F5C8C31" w:rsidR="00CE7647" w:rsidRDefault="00CE7647" w:rsidP="00477A55">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r w:rsidRPr="00633446">
        <w:rPr>
          <w:rFonts w:ascii="Times New Roman" w:eastAsia="Times New Roman" w:hAnsi="Times New Roman" w:cs="Times New Roman"/>
          <w:b/>
          <w:bCs/>
        </w:rPr>
        <w:t xml:space="preserve">……….   </w:t>
      </w:r>
      <w:r w:rsidR="00633446">
        <w:rPr>
          <w:rFonts w:ascii="Times New Roman" w:eastAsia="Times New Roman" w:hAnsi="Times New Roman" w:cs="Times New Roman"/>
          <w:b/>
          <w:bCs/>
        </w:rPr>
        <w:t>%</w:t>
      </w:r>
      <w:r w:rsidRPr="00633446">
        <w:rPr>
          <w:rFonts w:ascii="Times New Roman" w:eastAsia="Times New Roman" w:hAnsi="Times New Roman" w:cs="Times New Roman"/>
        </w:rPr>
        <w:t xml:space="preserve">  (słownie:  …………………)  </w:t>
      </w:r>
      <w:r w:rsidR="00633446">
        <w:rPr>
          <w:rFonts w:ascii="Times New Roman" w:eastAsia="Times New Roman" w:hAnsi="Times New Roman" w:cs="Times New Roman"/>
        </w:rPr>
        <w:t>wartości badania usg (rutynowe, pilne)</w:t>
      </w:r>
      <w:r w:rsidR="00633446" w:rsidRPr="00633446">
        <w:rPr>
          <w:rFonts w:ascii="Times New Roman" w:hAnsi="Times New Roman" w:cs="Times New Roman"/>
          <w:color w:val="000000"/>
          <w:sz w:val="20"/>
          <w:szCs w:val="20"/>
        </w:rPr>
        <w:t xml:space="preserve"> </w:t>
      </w:r>
      <w:r w:rsidR="00633446" w:rsidRPr="00633446">
        <w:rPr>
          <w:rFonts w:ascii="Times New Roman" w:hAnsi="Times New Roman" w:cs="Times New Roman"/>
          <w:color w:val="000000"/>
        </w:rPr>
        <w:t>określonego w aktualnie obowiązującym u Udzielającego zamówienie cenniku usług medycznych,</w:t>
      </w:r>
    </w:p>
    <w:p w14:paraId="48FCC763" w14:textId="22E55E81" w:rsidR="00A659CC" w:rsidRPr="00A659CC" w:rsidRDefault="00A659CC" w:rsidP="00477A55">
      <w:pPr>
        <w:pStyle w:val="Akapitzlist"/>
        <w:numPr>
          <w:ilvl w:val="0"/>
          <w:numId w:val="40"/>
        </w:numPr>
        <w:jc w:val="both"/>
      </w:pPr>
      <w:r w:rsidRPr="00633446">
        <w:rPr>
          <w:rFonts w:ascii="Times New Roman" w:eastAsia="Times New Roman" w:hAnsi="Times New Roman" w:cs="Times New Roman"/>
          <w:b/>
          <w:bCs/>
        </w:rPr>
        <w:t xml:space="preserve">……… zł </w:t>
      </w:r>
      <w:r w:rsidRPr="00633446">
        <w:rPr>
          <w:rFonts w:ascii="Times New Roman" w:eastAsia="Times New Roman" w:hAnsi="Times New Roman" w:cs="Times New Roman"/>
        </w:rPr>
        <w:t xml:space="preserve">brutto  (słownie:  …………………)  </w:t>
      </w:r>
      <w:r w:rsidRPr="00A659CC">
        <w:rPr>
          <w:rStyle w:val="FontStyle23"/>
          <w:color w:val="000000"/>
          <w:sz w:val="24"/>
          <w:szCs w:val="24"/>
        </w:rPr>
        <w:t>za 1 dzień sprawowania nadzoru nad 1 lekarzem rezydentem, lekarzem z warunkowym prawem wykonywania zawodu lekarza, z wyłączeniem dni nieobecności Przyjmującego zamówienie i lekarza nad którym sprawowany jest nadzór.</w:t>
      </w:r>
    </w:p>
    <w:bookmarkEnd w:id="1"/>
    <w:p w14:paraId="52355E65" w14:textId="3FBC680E" w:rsidR="00633446" w:rsidRPr="00633446" w:rsidRDefault="00633446" w:rsidP="00A659CC">
      <w:pPr>
        <w:pStyle w:val="Akapitzlist"/>
        <w:widowControl w:val="0"/>
        <w:tabs>
          <w:tab w:val="left" w:pos="708"/>
          <w:tab w:val="left" w:pos="426"/>
        </w:tabs>
        <w:suppressAutoHyphens/>
        <w:spacing w:after="0" w:line="240" w:lineRule="auto"/>
        <w:ind w:left="782"/>
        <w:jc w:val="both"/>
        <w:rPr>
          <w:rFonts w:ascii="Times New Roman" w:eastAsia="Times New Roman" w:hAnsi="Times New Roman" w:cs="Times New Roman"/>
        </w:rPr>
      </w:pPr>
    </w:p>
    <w:bookmarkEnd w:id="2"/>
    <w:p w14:paraId="78282554" w14:textId="77777777" w:rsidR="00CE7647" w:rsidRPr="0035389F" w:rsidRDefault="00CE7647" w:rsidP="00CE7647">
      <w:pPr>
        <w:pStyle w:val="Akapitzlist"/>
        <w:widowControl w:val="0"/>
        <w:numPr>
          <w:ilvl w:val="0"/>
          <w:numId w:val="36"/>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2 ust.1.  </w:t>
      </w:r>
    </w:p>
    <w:p w14:paraId="372CFA3B" w14:textId="77777777" w:rsidR="00CE7647" w:rsidRDefault="00CE7647" w:rsidP="00CE7647">
      <w:pPr>
        <w:pStyle w:val="Akapitzlist"/>
        <w:widowControl w:val="0"/>
        <w:numPr>
          <w:ilvl w:val="0"/>
          <w:numId w:val="37"/>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538886DE" w14:textId="77777777" w:rsidR="00CE7647" w:rsidRPr="00F36E19" w:rsidRDefault="00CE7647" w:rsidP="00CE7647">
      <w:pPr>
        <w:pStyle w:val="Akapitzlist"/>
        <w:widowControl w:val="0"/>
        <w:numPr>
          <w:ilvl w:val="0"/>
          <w:numId w:val="39"/>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37AADFE5" w14:textId="77777777" w:rsidR="00CE7647" w:rsidRDefault="00CE7647" w:rsidP="00CE7647">
      <w:pPr>
        <w:widowControl w:val="0"/>
        <w:numPr>
          <w:ilvl w:val="0"/>
          <w:numId w:val="38"/>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315C2796" w14:textId="77777777" w:rsidR="00CE7647" w:rsidRPr="00CF37E8" w:rsidRDefault="00CE7647" w:rsidP="00CE7647">
      <w:pPr>
        <w:pStyle w:val="Akapitzlist"/>
        <w:widowControl w:val="0"/>
        <w:numPr>
          <w:ilvl w:val="0"/>
          <w:numId w:val="14"/>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376785B3" w14:textId="77777777" w:rsidR="00CE7647" w:rsidRPr="00EB2255" w:rsidRDefault="00CE7647" w:rsidP="00CE7647">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lastRenderedPageBreak/>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19810690" w14:textId="77777777" w:rsidR="00CE7647" w:rsidRPr="00CF37E8" w:rsidRDefault="00CE7647" w:rsidP="00CE7647">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5E57053" w14:textId="77777777" w:rsidR="00CE7647" w:rsidRDefault="00CE7647" w:rsidP="00CE7647">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4E12C17F" w14:textId="77777777" w:rsidR="00CE7647" w:rsidRDefault="00CE7647" w:rsidP="00CE7647">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4095F875" w14:textId="77777777" w:rsidR="00CE7647" w:rsidRPr="00C83B45" w:rsidRDefault="00CE7647" w:rsidP="00CE7647">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546979BE" w14:textId="77777777" w:rsidR="00CE7647" w:rsidRPr="00C83B45" w:rsidRDefault="00CE7647" w:rsidP="00CE7647">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D7054AC" w14:textId="77777777" w:rsidR="00CE7647" w:rsidRDefault="00CE7647" w:rsidP="00CE7647">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096D44D9" w14:textId="77777777" w:rsidR="00CE7647" w:rsidRDefault="00CE7647" w:rsidP="00CE7647">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3FF6DDC6" w14:textId="77777777" w:rsidR="00CE7647" w:rsidRPr="00C83B45" w:rsidRDefault="00CE7647" w:rsidP="00CE7647">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7CA6BD75" w14:textId="77777777" w:rsidR="00CE7647" w:rsidRDefault="00CE7647" w:rsidP="00CE7647">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23BF2B1D" w14:textId="77777777" w:rsidR="00CE7647" w:rsidRDefault="00CE7647" w:rsidP="00CE7647">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77E5C9E1" w14:textId="77777777" w:rsidR="00CE7647" w:rsidRDefault="00CE7647" w:rsidP="00CE7647">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457EAE7B" w14:textId="77777777" w:rsidR="00CE7647" w:rsidRDefault="00CE7647" w:rsidP="00CE7647">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27F87456" w14:textId="77777777" w:rsidR="00CE7647" w:rsidRDefault="00CE7647" w:rsidP="00CE7647">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0193BDF2"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1BEA90F5" w14:textId="77777777" w:rsidR="00CE7647" w:rsidRPr="00465564" w:rsidRDefault="00CE7647" w:rsidP="00CE7647">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10C7C8A5"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w:t>
      </w:r>
      <w:r w:rsidRPr="00465564">
        <w:rPr>
          <w:rFonts w:ascii="Times New Roman" w:eastAsia="Times New Roman" w:hAnsi="Times New Roman" w:cs="Times New Roman"/>
          <w:color w:val="0000FF"/>
          <w:u w:val="single"/>
        </w:rPr>
        <w:lastRenderedPageBreak/>
        <w:t>bartoszyce.pl</w:t>
      </w:r>
    </w:p>
    <w:p w14:paraId="5B69256A"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6BCD2FEE"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9B4AC8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634AB23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43A3002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5F48D544"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82A8565"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624C388C" w14:textId="77777777" w:rsidR="00CE7647" w:rsidRPr="007839C6" w:rsidRDefault="00CE7647" w:rsidP="00CE7647">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2122504B" w14:textId="77777777" w:rsidR="00CE7647" w:rsidRDefault="00CE7647" w:rsidP="00CE7647">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3C6F034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09DD467C" w14:textId="77777777" w:rsidR="00CE7647" w:rsidRDefault="00CE7647" w:rsidP="00CE7647">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08E5C36A" w14:textId="77777777" w:rsidR="00CE7647" w:rsidRDefault="00CE7647" w:rsidP="00CE7647">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r>
      <w:r>
        <w:rPr>
          <w:rFonts w:ascii="Times New Roman" w:eastAsia="Times New Roman" w:hAnsi="Times New Roman" w:cs="Times New Roman"/>
        </w:rPr>
        <w:lastRenderedPageBreak/>
        <w:t>1 miesięcznego okresu wypowiedzenia, ze skutkiem na koniec miesiąca kalendarzowego z podaniem na piśmie ważnych powodów dotyczących niniejszej umowy, a w szczególności:</w:t>
      </w:r>
    </w:p>
    <w:p w14:paraId="71866E1B" w14:textId="77777777" w:rsidR="00CE7647" w:rsidRPr="00CF37E8" w:rsidRDefault="00CE7647" w:rsidP="00CE7647">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D3AEF47" w14:textId="77777777" w:rsidR="00CE7647" w:rsidRPr="00CF37E8" w:rsidRDefault="00CE7647" w:rsidP="00CE7647">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68FA5F2A" w14:textId="77777777" w:rsidR="00CE7647" w:rsidRPr="00CF37E8" w:rsidRDefault="00CE7647" w:rsidP="00CE7647">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6821CF6F" w14:textId="77777777" w:rsidR="00CE7647" w:rsidRDefault="00CE7647" w:rsidP="00CE7647">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741FB4DB" w14:textId="77777777" w:rsidR="00CE7647" w:rsidRDefault="00CE7647" w:rsidP="00CE7647">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7F6A2619" w14:textId="77777777" w:rsidR="00CE7647" w:rsidRPr="00CF37E8" w:rsidRDefault="00CE7647" w:rsidP="00CE7647">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64486B1" w14:textId="77777777" w:rsidR="00CE7647" w:rsidRPr="00CF37E8" w:rsidRDefault="00CE7647" w:rsidP="00CE7647">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2DF006A6" w14:textId="77777777" w:rsidR="00CE7647" w:rsidRDefault="00CE7647" w:rsidP="00CE7647">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6C3BD9AE" w14:textId="77777777" w:rsidR="00CE7647" w:rsidRDefault="00CE7647" w:rsidP="00CE7647">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4F1ADE13" w14:textId="77777777" w:rsidR="00CE7647" w:rsidRDefault="00CE7647" w:rsidP="00CE7647">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54C64E1A"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56AF150F"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15C7C395"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2BA6EA85"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3D7FBD6B" w14:textId="77777777" w:rsidR="00CE7647" w:rsidRDefault="00CE7647" w:rsidP="00CE7647">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68928830"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587F7CDE" w14:textId="77777777" w:rsidR="00CE7647" w:rsidRDefault="00CE7647" w:rsidP="00CE7647">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2DE62BEA" w14:textId="77777777" w:rsidR="00CE7647" w:rsidRDefault="00CE7647" w:rsidP="00CE7647">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722F6C9F" w14:textId="77777777" w:rsidR="00CE7647" w:rsidRDefault="00CE7647" w:rsidP="00CE7647">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0670DF1" w14:textId="77777777" w:rsidR="00CE7647" w:rsidRDefault="00CE7647" w:rsidP="00CE7647">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w przypadku nieudokumentowania w terminie 14 dni od daty podpisania umowy przez Przyjmującego Zamówienie, zawarcia przez niego umowy ubezpieczenia od odpowiedzialności cywilnej, o której mowa w § 7 ust. 1 </w:t>
      </w:r>
      <w:r>
        <w:rPr>
          <w:rFonts w:ascii="Times New Roman" w:eastAsia="Times New Roman" w:hAnsi="Times New Roman" w:cs="Times New Roman"/>
        </w:rPr>
        <w:lastRenderedPageBreak/>
        <w:t>niniejszej umowy, bądź niezachowania ciągłości ubezpieczenia od odpowiedzialności cywilnej;</w:t>
      </w:r>
    </w:p>
    <w:p w14:paraId="2C8EABE5" w14:textId="77777777" w:rsidR="00CE7647" w:rsidRDefault="00CE7647" w:rsidP="00CE7647">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786545C2" w14:textId="77777777" w:rsidR="00CE7647" w:rsidRPr="00CF37E8" w:rsidRDefault="00CE7647" w:rsidP="00CE7647">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60320DF3" w14:textId="77777777" w:rsidR="00CE7647" w:rsidRDefault="00CE7647" w:rsidP="00CE7647">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7B4E0175" w14:textId="77777777" w:rsidR="00CE7647" w:rsidRDefault="00CE7647" w:rsidP="00CE7647">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7A9AF211" w14:textId="77777777" w:rsidR="00CE7647" w:rsidRDefault="00CE7647" w:rsidP="00CE7647">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25456D17"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7376C905"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2F0AB177"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4846E464" w14:textId="77777777" w:rsidR="00CE7647" w:rsidRPr="00CB3F8D" w:rsidRDefault="00CE7647" w:rsidP="00CE7647">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62B4B913"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p>
    <w:p w14:paraId="4A2D0B8F"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3D2137E1"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E697ECA" w14:textId="77777777" w:rsidR="00CE7647" w:rsidRDefault="00CE7647" w:rsidP="00CE7647">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7031F33B" w14:textId="77777777" w:rsidR="00CE7647" w:rsidRDefault="00CE7647" w:rsidP="00CE7647">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474D1532" w14:textId="77777777" w:rsidR="00CE7647" w:rsidRDefault="00CE7647" w:rsidP="00CE7647">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7332F541" w14:textId="77777777" w:rsidR="00CE7647" w:rsidRDefault="00CE7647" w:rsidP="00CE7647">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04F7B381" w14:textId="77777777" w:rsidR="00CE7647" w:rsidRDefault="00CE7647" w:rsidP="00CE7647">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DAE1D2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0BA0367C"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1C56EF1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4E1E259C"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7595A19E"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p>
    <w:p w14:paraId="08662356" w14:textId="77777777" w:rsidR="00CE7647" w:rsidRDefault="00CE7647" w:rsidP="00CE7647">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51665450" w14:textId="77777777" w:rsidR="00CE7647" w:rsidRDefault="00CE7647" w:rsidP="00CE7647">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t xml:space="preserve">                                                                                                                                                                </w:t>
      </w:r>
      <w:r>
        <w:rPr>
          <w:rFonts w:ascii="Times New Roman" w:eastAsia="Times New Roman" w:hAnsi="Times New Roman" w:cs="Times New Roman"/>
          <w:b/>
          <w:sz w:val="20"/>
        </w:rPr>
        <w:t xml:space="preserve">Załącznik nr 1 </w:t>
      </w:r>
    </w:p>
    <w:p w14:paraId="5DBD5222" w14:textId="77777777" w:rsidR="00CE7647" w:rsidRDefault="00CE7647" w:rsidP="00CE7647">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4304D0B9" w14:textId="77777777" w:rsidR="00CE7647" w:rsidRDefault="00CE7647" w:rsidP="00CE7647">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2AC8120A" w14:textId="77777777" w:rsidR="00CE7647" w:rsidRDefault="00CE7647" w:rsidP="00CE7647">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5868D263" w14:textId="77777777" w:rsidR="00CE7647" w:rsidRDefault="00CE7647" w:rsidP="00CE7647">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lastRenderedPageBreak/>
        <w:t>Sprawozdanie z ilości godzin udzielonych świadczeń zdrowotnych</w:t>
      </w:r>
    </w:p>
    <w:p w14:paraId="485C081D"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DB02CCF"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AB3C6BC"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335854" w14:paraId="0BC308FA"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BE35B"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17ADD15C" w14:textId="77777777" w:rsidR="00335854" w:rsidRDefault="00335854" w:rsidP="00E90FDA">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56BDA" w14:textId="4F3FEBF0" w:rsidR="00335854" w:rsidRDefault="00335854" w:rsidP="00E90FDA">
            <w:pPr>
              <w:widowControl w:val="0"/>
              <w:suppressAutoHyphens/>
              <w:spacing w:before="120" w:after="0" w:line="240" w:lineRule="auto"/>
              <w:jc w:val="center"/>
            </w:pPr>
            <w:r>
              <w:rPr>
                <w:rFonts w:ascii="Times New Roman" w:eastAsia="Times New Roman" w:hAnsi="Times New Roman" w:cs="Times New Roman"/>
                <w:b/>
                <w:sz w:val="18"/>
              </w:rPr>
              <w:t>LICZBA GODZIN DNIÓWKA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6395F"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5823A55C"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6A8BAEEF" w14:textId="77777777" w:rsidR="00335854" w:rsidRDefault="00335854" w:rsidP="00E90FDA">
            <w:pPr>
              <w:widowControl w:val="0"/>
              <w:suppressAutoHyphens/>
              <w:spacing w:after="0" w:line="240" w:lineRule="auto"/>
              <w:jc w:val="center"/>
            </w:pPr>
            <w:r>
              <w:rPr>
                <w:rFonts w:ascii="Times New Roman" w:eastAsia="Times New Roman" w:hAnsi="Times New Roman" w:cs="Times New Roman"/>
                <w:b/>
                <w:sz w:val="18"/>
              </w:rPr>
              <w:t>GODZIN</w:t>
            </w:r>
          </w:p>
        </w:tc>
      </w:tr>
      <w:tr w:rsidR="00335854" w14:paraId="6237660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C25D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4FD8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6BC0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7B1E542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2EBF3"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279F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4C67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C2A49A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FAB32"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77236"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140A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DE500F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805E6"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722E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B046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9AC86F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3E9BE"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ACD00"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DB8F0"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A56AA0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15E0F"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23A1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D5586"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9CB11E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6B3A7"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6DBF8"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D98C8"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AE7D05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B0F0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B80C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442E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92A514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F8DF0"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51A35"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2EFE6"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ED4E22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CDB0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C356D"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6F655"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638D28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4289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5F475"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57D67"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1C818C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247E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D8392"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0FC9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C1A76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B934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D4CAD"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7CFF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C95938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EB84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09B0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169D3"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00A881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96DA5"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03759"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7B07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FEB897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3F50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B23F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AAFEA"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333556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54B75"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CAE4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AC20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09DC7C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FFA6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52A4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B6D53"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DCC31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8AE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B25F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D6F1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EDD49D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61AFC"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5FB2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C0A1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7DFDB68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76DD6"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DA0A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3C3DC"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417BAE4"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0FAC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200D0"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F10E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DC4434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9744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F2C1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7174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7ACB17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6B24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1DDF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5AA8D"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E143A5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0548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7B16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9B29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5C227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E26DE"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5ECA4"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357CC"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16CC2A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25A7C"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368A"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6808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BDF7DC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39EA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AA31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923C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503428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83FBD"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1FB58"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6F3C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62D0C4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D27F0"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200AC"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B3E98"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26ED44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E0A4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D9FA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BE437"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0886DE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31192" w14:textId="77777777" w:rsidR="00335854" w:rsidRDefault="00335854" w:rsidP="00E90FDA">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5DD1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C2947" w14:textId="77777777" w:rsidR="00335854" w:rsidRDefault="00335854" w:rsidP="00E90FDA">
            <w:pPr>
              <w:widowControl w:val="0"/>
              <w:suppressAutoHyphens/>
              <w:spacing w:after="0" w:line="240" w:lineRule="auto"/>
              <w:rPr>
                <w:rFonts w:ascii="Calibri" w:eastAsia="Calibri" w:hAnsi="Calibri" w:cs="Calibri"/>
                <w:sz w:val="22"/>
              </w:rPr>
            </w:pPr>
          </w:p>
        </w:tc>
      </w:tr>
    </w:tbl>
    <w:p w14:paraId="2CEBDF33" w14:textId="77777777" w:rsidR="00CE7647" w:rsidRDefault="00CE7647" w:rsidP="00CE7647">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CE7647" w14:paraId="777AA645"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E8389" w14:textId="77777777" w:rsidR="00CE7647" w:rsidRDefault="00CE7647" w:rsidP="00E90FDA">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46692112" w14:textId="77777777" w:rsidR="00CE7647" w:rsidRDefault="00CE7647"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A268495" w14:textId="77777777" w:rsidR="00CE7647" w:rsidRDefault="00CE7647" w:rsidP="00E90FDA">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92830" w14:textId="77777777" w:rsidR="00CE7647" w:rsidRDefault="00CE7647" w:rsidP="00E90FDA">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54478E08" w14:textId="77777777" w:rsidR="00CE7647" w:rsidRDefault="00CE7647"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5820A584" w14:textId="77777777" w:rsidR="00CE7647" w:rsidRDefault="00CE7647" w:rsidP="00E90FDA">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3749A5CB"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p>
    <w:p w14:paraId="4E803608" w14:textId="77777777" w:rsidR="00C51ECB" w:rsidRDefault="00C51ECB"/>
    <w:sectPr w:rsidR="00C51ECB" w:rsidSect="00CE7647">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051966"/>
    <w:multiLevelType w:val="hybridMultilevel"/>
    <w:tmpl w:val="2DE65E68"/>
    <w:lvl w:ilvl="0" w:tplc="1A849BBA">
      <w:start w:val="1"/>
      <w:numFmt w:val="decimal"/>
      <w:lvlText w:val="%1)"/>
      <w:lvlJc w:val="left"/>
      <w:pPr>
        <w:ind w:left="786" w:hanging="360"/>
      </w:pPr>
      <w:rPr>
        <w:rFonts w:ascii="Times New Roman" w:hAnsi="Times New Roman" w:cs="Times New Roman"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4794075"/>
    <w:multiLevelType w:val="hybridMultilevel"/>
    <w:tmpl w:val="A80688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0"/>
  </w:num>
  <w:num w:numId="2" w16cid:durableId="583688931">
    <w:abstractNumId w:val="38"/>
  </w:num>
  <w:num w:numId="3" w16cid:durableId="328142615">
    <w:abstractNumId w:val="20"/>
  </w:num>
  <w:num w:numId="4" w16cid:durableId="1217812225">
    <w:abstractNumId w:val="14"/>
  </w:num>
  <w:num w:numId="5" w16cid:durableId="1295211501">
    <w:abstractNumId w:val="36"/>
  </w:num>
  <w:num w:numId="6" w16cid:durableId="1258713325">
    <w:abstractNumId w:val="39"/>
  </w:num>
  <w:num w:numId="7" w16cid:durableId="1750542223">
    <w:abstractNumId w:val="27"/>
  </w:num>
  <w:num w:numId="8" w16cid:durableId="1463041619">
    <w:abstractNumId w:val="32"/>
  </w:num>
  <w:num w:numId="9" w16cid:durableId="284968626">
    <w:abstractNumId w:val="23"/>
  </w:num>
  <w:num w:numId="10" w16cid:durableId="1610355159">
    <w:abstractNumId w:val="15"/>
  </w:num>
  <w:num w:numId="11" w16cid:durableId="777918173">
    <w:abstractNumId w:val="28"/>
  </w:num>
  <w:num w:numId="12" w16cid:durableId="1717698758">
    <w:abstractNumId w:val="26"/>
  </w:num>
  <w:num w:numId="13" w16cid:durableId="1814635844">
    <w:abstractNumId w:val="5"/>
  </w:num>
  <w:num w:numId="14" w16cid:durableId="304815681">
    <w:abstractNumId w:val="4"/>
  </w:num>
  <w:num w:numId="15" w16cid:durableId="1466004683">
    <w:abstractNumId w:val="25"/>
  </w:num>
  <w:num w:numId="16" w16cid:durableId="1067875316">
    <w:abstractNumId w:val="8"/>
  </w:num>
  <w:num w:numId="17" w16cid:durableId="513499943">
    <w:abstractNumId w:val="0"/>
  </w:num>
  <w:num w:numId="18" w16cid:durableId="203373239">
    <w:abstractNumId w:val="22"/>
  </w:num>
  <w:num w:numId="19" w16cid:durableId="1403023394">
    <w:abstractNumId w:val="2"/>
  </w:num>
  <w:num w:numId="20" w16cid:durableId="2126457977">
    <w:abstractNumId w:val="3"/>
  </w:num>
  <w:num w:numId="21" w16cid:durableId="601648514">
    <w:abstractNumId w:val="34"/>
  </w:num>
  <w:num w:numId="22" w16cid:durableId="697513827">
    <w:abstractNumId w:val="7"/>
  </w:num>
  <w:num w:numId="23" w16cid:durableId="608125685">
    <w:abstractNumId w:val="31"/>
  </w:num>
  <w:num w:numId="24" w16cid:durableId="481580842">
    <w:abstractNumId w:val="18"/>
  </w:num>
  <w:num w:numId="25" w16cid:durableId="1474444476">
    <w:abstractNumId w:val="1"/>
  </w:num>
  <w:num w:numId="26" w16cid:durableId="524832894">
    <w:abstractNumId w:val="12"/>
  </w:num>
  <w:num w:numId="27" w16cid:durableId="1094594422">
    <w:abstractNumId w:val="35"/>
  </w:num>
  <w:num w:numId="28" w16cid:durableId="1570379030">
    <w:abstractNumId w:val="13"/>
  </w:num>
  <w:num w:numId="29" w16cid:durableId="586617634">
    <w:abstractNumId w:val="33"/>
  </w:num>
  <w:num w:numId="30" w16cid:durableId="1668094413">
    <w:abstractNumId w:val="37"/>
  </w:num>
  <w:num w:numId="31" w16cid:durableId="603268711">
    <w:abstractNumId w:val="21"/>
  </w:num>
  <w:num w:numId="32" w16cid:durableId="912277028">
    <w:abstractNumId w:val="19"/>
  </w:num>
  <w:num w:numId="33" w16cid:durableId="384835774">
    <w:abstractNumId w:val="6"/>
  </w:num>
  <w:num w:numId="34" w16cid:durableId="1500926695">
    <w:abstractNumId w:val="11"/>
  </w:num>
  <w:num w:numId="35" w16cid:durableId="826285532">
    <w:abstractNumId w:val="24"/>
  </w:num>
  <w:num w:numId="36" w16cid:durableId="1771775629">
    <w:abstractNumId w:val="16"/>
  </w:num>
  <w:num w:numId="37" w16cid:durableId="1930849534">
    <w:abstractNumId w:val="9"/>
  </w:num>
  <w:num w:numId="38" w16cid:durableId="616835954">
    <w:abstractNumId w:val="29"/>
  </w:num>
  <w:num w:numId="39" w16cid:durableId="1253247448">
    <w:abstractNumId w:val="30"/>
  </w:num>
  <w:num w:numId="40" w16cid:durableId="12456032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47"/>
    <w:rsid w:val="000E5A5B"/>
    <w:rsid w:val="001553DE"/>
    <w:rsid w:val="00247B19"/>
    <w:rsid w:val="00335854"/>
    <w:rsid w:val="00477A55"/>
    <w:rsid w:val="0056001D"/>
    <w:rsid w:val="00633446"/>
    <w:rsid w:val="006F75E0"/>
    <w:rsid w:val="00A659CC"/>
    <w:rsid w:val="00B847DD"/>
    <w:rsid w:val="00BE5E49"/>
    <w:rsid w:val="00C51ECB"/>
    <w:rsid w:val="00CE7647"/>
    <w:rsid w:val="00DA7AE5"/>
    <w:rsid w:val="00E14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B23"/>
  <w15:chartTrackingRefBased/>
  <w15:docId w15:val="{6DC84B35-3084-43F7-B048-4AEAE20F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647"/>
    <w:rPr>
      <w:rFonts w:eastAsiaTheme="minorEastAsia"/>
      <w:lang w:eastAsia="pl-PL"/>
    </w:rPr>
  </w:style>
  <w:style w:type="paragraph" w:styleId="Nagwek1">
    <w:name w:val="heading 1"/>
    <w:basedOn w:val="Normalny"/>
    <w:next w:val="Normalny"/>
    <w:link w:val="Nagwek1Znak"/>
    <w:uiPriority w:val="9"/>
    <w:qFormat/>
    <w:rsid w:val="00CE7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7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764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764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764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764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764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764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764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764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764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764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764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764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764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764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764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7647"/>
    <w:rPr>
      <w:rFonts w:eastAsiaTheme="majorEastAsia" w:cstheme="majorBidi"/>
      <w:color w:val="272727" w:themeColor="text1" w:themeTint="D8"/>
    </w:rPr>
  </w:style>
  <w:style w:type="paragraph" w:styleId="Tytu">
    <w:name w:val="Title"/>
    <w:basedOn w:val="Normalny"/>
    <w:next w:val="Normalny"/>
    <w:link w:val="TytuZnak"/>
    <w:uiPriority w:val="10"/>
    <w:qFormat/>
    <w:rsid w:val="00CE7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764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764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764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7647"/>
    <w:pPr>
      <w:spacing w:before="160"/>
      <w:jc w:val="center"/>
    </w:pPr>
    <w:rPr>
      <w:i/>
      <w:iCs/>
      <w:color w:val="404040" w:themeColor="text1" w:themeTint="BF"/>
    </w:rPr>
  </w:style>
  <w:style w:type="character" w:customStyle="1" w:styleId="CytatZnak">
    <w:name w:val="Cytat Znak"/>
    <w:basedOn w:val="Domylnaczcionkaakapitu"/>
    <w:link w:val="Cytat"/>
    <w:uiPriority w:val="29"/>
    <w:rsid w:val="00CE7647"/>
    <w:rPr>
      <w:i/>
      <w:iCs/>
      <w:color w:val="404040" w:themeColor="text1" w:themeTint="BF"/>
    </w:rPr>
  </w:style>
  <w:style w:type="paragraph" w:styleId="Akapitzlist">
    <w:name w:val="List Paragraph"/>
    <w:basedOn w:val="Normalny"/>
    <w:uiPriority w:val="34"/>
    <w:qFormat/>
    <w:rsid w:val="00CE7647"/>
    <w:pPr>
      <w:ind w:left="720"/>
      <w:contextualSpacing/>
    </w:pPr>
  </w:style>
  <w:style w:type="character" w:styleId="Wyrnienieintensywne">
    <w:name w:val="Intense Emphasis"/>
    <w:basedOn w:val="Domylnaczcionkaakapitu"/>
    <w:uiPriority w:val="21"/>
    <w:qFormat/>
    <w:rsid w:val="00CE7647"/>
    <w:rPr>
      <w:i/>
      <w:iCs/>
      <w:color w:val="0F4761" w:themeColor="accent1" w:themeShade="BF"/>
    </w:rPr>
  </w:style>
  <w:style w:type="paragraph" w:styleId="Cytatintensywny">
    <w:name w:val="Intense Quote"/>
    <w:basedOn w:val="Normalny"/>
    <w:next w:val="Normalny"/>
    <w:link w:val="CytatintensywnyZnak"/>
    <w:uiPriority w:val="30"/>
    <w:qFormat/>
    <w:rsid w:val="00CE7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7647"/>
    <w:rPr>
      <w:i/>
      <w:iCs/>
      <w:color w:val="0F4761" w:themeColor="accent1" w:themeShade="BF"/>
    </w:rPr>
  </w:style>
  <w:style w:type="character" w:styleId="Odwoanieintensywne">
    <w:name w:val="Intense Reference"/>
    <w:basedOn w:val="Domylnaczcionkaakapitu"/>
    <w:uiPriority w:val="32"/>
    <w:qFormat/>
    <w:rsid w:val="00CE7647"/>
    <w:rPr>
      <w:b/>
      <w:bCs/>
      <w:smallCaps/>
      <w:color w:val="0F4761" w:themeColor="accent1" w:themeShade="BF"/>
      <w:spacing w:val="5"/>
    </w:rPr>
  </w:style>
  <w:style w:type="paragraph" w:customStyle="1" w:styleId="Tekstpodstawowywcity22">
    <w:name w:val="Tekst podstawowy wcięty 22"/>
    <w:basedOn w:val="Normalny"/>
    <w:rsid w:val="00633446"/>
    <w:pPr>
      <w:suppressAutoHyphens/>
      <w:spacing w:after="0" w:line="240" w:lineRule="auto"/>
      <w:ind w:left="283" w:hanging="283"/>
      <w:jc w:val="both"/>
    </w:pPr>
    <w:rPr>
      <w:rFonts w:ascii="Arial" w:eastAsia="Times New Roman" w:hAnsi="Arial" w:cs="Arial"/>
      <w:kern w:val="0"/>
      <w:sz w:val="22"/>
      <w:lang w:eastAsia="zh-CN"/>
      <w14:ligatures w14:val="none"/>
    </w:rPr>
  </w:style>
  <w:style w:type="character" w:customStyle="1" w:styleId="FontStyle23">
    <w:name w:val="Font Style23"/>
    <w:rsid w:val="006334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5499</Words>
  <Characters>32994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4</cp:revision>
  <cp:lastPrinted>2025-04-17T10:08:00Z</cp:lastPrinted>
  <dcterms:created xsi:type="dcterms:W3CDTF">2025-04-16T07:28:00Z</dcterms:created>
  <dcterms:modified xsi:type="dcterms:W3CDTF">2025-04-18T11:35:00Z</dcterms:modified>
</cp:coreProperties>
</file>