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3CD" w:rsidRPr="001823B6" w:rsidRDefault="004A03CD" w:rsidP="00200E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>Projekt umowy</w:t>
      </w:r>
    </w:p>
    <w:p w:rsidR="004A03CD" w:rsidRPr="001823B6" w:rsidRDefault="004A03CD" w:rsidP="00200E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:rsidR="004A03CD" w:rsidRPr="001823B6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zawarta w dniu …...........w Bartoszycach, pomiędzy:</w:t>
      </w:r>
    </w:p>
    <w:p w:rsidR="004A03CD" w:rsidRPr="001823B6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Szpitalem Powiatowym im. Jana Pawła II w Bartoszycach, ul. Wyszyńskiego 11, 11-200 Bartoszyce, reprezentowanym przez Dyrektora Sławomira Wójcika, zwanym w dalszej części umowy </w:t>
      </w: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,,</w:t>
      </w: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Sprzedającym</w:t>
      </w: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’’,</w:t>
      </w:r>
    </w:p>
    <w:p w:rsidR="004A03CD" w:rsidRPr="001823B6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a</w:t>
      </w:r>
    </w:p>
    <w:p w:rsidR="004A03CD" w:rsidRDefault="00C56529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  <w:r>
        <w:rPr>
          <w:rFonts w:ascii="Times New Roman" w:eastAsia="Times New Roman" w:hAnsi="Times New Roman" w:cs="Times New Roman"/>
          <w:kern w:val="2"/>
          <w:sz w:val="24"/>
          <w:szCs w:val="20"/>
        </w:rPr>
        <w:t>…………………………………………………………………………………………………..</w:t>
      </w:r>
    </w:p>
    <w:p w:rsidR="00200ECD" w:rsidRPr="001823B6" w:rsidRDefault="00200E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…………………………………………………………………………………………………..</w:t>
      </w:r>
    </w:p>
    <w:p w:rsidR="004A03CD" w:rsidRPr="001823B6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zwanym w dalszej części umowy </w:t>
      </w: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,,</w:t>
      </w: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Kupującym</w:t>
      </w: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’’</w:t>
      </w: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.</w:t>
      </w:r>
    </w:p>
    <w:p w:rsidR="004A03CD" w:rsidRPr="001823B6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:rsidR="004A03CD" w:rsidRPr="00673D91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W wyniku przeprowadzonego przetargu na zbycie mienia ruchomego, strony zawierają umowę o poniższej treści:</w:t>
      </w:r>
    </w:p>
    <w:p w:rsidR="004A03CD" w:rsidRPr="001823B6" w:rsidRDefault="004A03CD" w:rsidP="00200E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§ 1</w:t>
      </w:r>
    </w:p>
    <w:p w:rsidR="004A03CD" w:rsidRPr="001823B6" w:rsidRDefault="004A03CD" w:rsidP="00200E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:rsidR="004A03CD" w:rsidRPr="001823B6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Strony zgodnie oświadczają, że Sprzedawca sprzedaje, a </w:t>
      </w:r>
      <w:r w:rsidR="008E0A7C">
        <w:rPr>
          <w:rFonts w:ascii="Times New Roman" w:eastAsia="Lucida Sans Unicode" w:hAnsi="Times New Roman" w:cs="Times New Roman"/>
          <w:kern w:val="2"/>
          <w:sz w:val="24"/>
          <w:szCs w:val="20"/>
        </w:rPr>
        <w:t>K</w:t>
      </w: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upujący kupuje sprzęt szczegółowo opisany w załączniku nr 1 do niniejszej umowy.</w:t>
      </w:r>
    </w:p>
    <w:p w:rsidR="004A03CD" w:rsidRPr="001823B6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:rsidR="004A03CD" w:rsidRPr="001823B6" w:rsidRDefault="004A03CD" w:rsidP="00200E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§ 2</w:t>
      </w:r>
    </w:p>
    <w:p w:rsidR="004A03CD" w:rsidRPr="00242A90" w:rsidRDefault="004A03CD" w:rsidP="00200ECD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Sprzedający sprzedaje, a kupujący kupuje </w:t>
      </w: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sprzęt</w:t>
      </w: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 o</w:t>
      </w: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kreślony</w:t>
      </w: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 w § 1 niniejszej umowy </w:t>
      </w:r>
      <w:r w:rsidR="00201E86">
        <w:rPr>
          <w:rFonts w:ascii="Times New Roman" w:eastAsia="Lucida Sans Unicode" w:hAnsi="Times New Roman" w:cs="Times New Roman"/>
          <w:kern w:val="2"/>
          <w:sz w:val="24"/>
          <w:szCs w:val="20"/>
        </w:rPr>
        <w:br/>
      </w: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za łączną kwotę …................... brutto ( słownie:................................</w:t>
      </w:r>
      <w:r w:rsidR="00201E86">
        <w:rPr>
          <w:rFonts w:ascii="Times New Roman" w:eastAsia="Lucida Sans Unicode" w:hAnsi="Times New Roman" w:cs="Times New Roman"/>
          <w:kern w:val="2"/>
          <w:sz w:val="24"/>
          <w:szCs w:val="20"/>
        </w:rPr>
        <w:t>...........................</w:t>
      </w: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.)</w:t>
      </w: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.</w:t>
      </w:r>
    </w:p>
    <w:p w:rsidR="004A03CD" w:rsidRPr="00242A90" w:rsidRDefault="004A03CD" w:rsidP="00200ECD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Sprzedający oświadcza, że sprzęt o którym mowa w ust. 1 odpowiada wymaganiom Polskich Norm oraz norm branżowych, a także, że sprzęt oznaczony jest zgodnie </w:t>
      </w:r>
      <w:r w:rsidR="00201E86">
        <w:rPr>
          <w:rFonts w:ascii="Times New Roman" w:eastAsia="Lucida Sans Unicode" w:hAnsi="Times New Roman" w:cs="Times New Roman"/>
          <w:kern w:val="2"/>
          <w:sz w:val="24"/>
          <w:szCs w:val="20"/>
        </w:rPr>
        <w:br/>
      </w: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z obowiązującymi przepisami prawa oraz posiada wymaganą przepisami dokumentację techniczną. </w:t>
      </w:r>
    </w:p>
    <w:p w:rsidR="004A03CD" w:rsidRPr="00242A90" w:rsidRDefault="004A03CD" w:rsidP="00200ECD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Sprzedający </w:t>
      </w:r>
      <w:r w:rsidR="00673D91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oświadcza, że sprzęt </w:t>
      </w: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 opisany w załączniku nr 1 do umowy stanowi jego własność, jest wolny od wad prawnych oraz praw osób trzecich, że </w:t>
      </w:r>
      <w:r w:rsidR="00201E86">
        <w:rPr>
          <w:rFonts w:ascii="Times New Roman" w:eastAsia="Lucida Sans Unicode" w:hAnsi="Times New Roman" w:cs="Times New Roman"/>
          <w:kern w:val="2"/>
          <w:sz w:val="24"/>
          <w:szCs w:val="20"/>
        </w:rPr>
        <w:br/>
      </w: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nie toczy się żadne postępowanie, którego przedmiotem jest ten sprzęt oraz nie stanowi on przedmiotu zabezpieczenia.</w:t>
      </w:r>
    </w:p>
    <w:p w:rsidR="004A03CD" w:rsidRPr="001823B6" w:rsidRDefault="004A03CD" w:rsidP="00200ECD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Sprzedający nie udziela Kupującemu gwarancji na sprzęt, o którym mowa w ust. 1.</w:t>
      </w:r>
    </w:p>
    <w:p w:rsidR="004A03CD" w:rsidRPr="001823B6" w:rsidRDefault="004A03CD" w:rsidP="00200ECD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Kupujący zobowiązuje się do zapłaty ceny sprzedaży, o której mowa w ust. 1, </w:t>
      </w:r>
      <w:r w:rsidR="00201E86">
        <w:rPr>
          <w:rFonts w:ascii="Times New Roman" w:eastAsia="Lucida Sans Unicode" w:hAnsi="Times New Roman" w:cs="Times New Roman"/>
          <w:kern w:val="2"/>
          <w:sz w:val="24"/>
          <w:szCs w:val="20"/>
        </w:rPr>
        <w:br/>
      </w: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w terminie 3 dni od dnia wystawienia faktury przez Sprzedającego.</w:t>
      </w:r>
    </w:p>
    <w:p w:rsidR="004A03CD" w:rsidRPr="001823B6" w:rsidRDefault="004A03CD" w:rsidP="00200ECD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Do czasu zapłaty ceny towar stanowi własność Sprzedającego.</w:t>
      </w:r>
    </w:p>
    <w:p w:rsidR="004A03CD" w:rsidRPr="001823B6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:rsidR="004A03CD" w:rsidRPr="001823B6" w:rsidRDefault="004A03CD" w:rsidP="00200E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lastRenderedPageBreak/>
        <w:t>§ 3</w:t>
      </w:r>
    </w:p>
    <w:p w:rsidR="004A03CD" w:rsidRPr="001823B6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Kupujący oświadcza, że:</w:t>
      </w:r>
    </w:p>
    <w:p w:rsidR="004A03CD" w:rsidRPr="001823B6" w:rsidRDefault="004A03CD" w:rsidP="00200ECD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dokładnie zapoznał się ze stanem technicznym nabywanego sprzętu</w:t>
      </w: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,</w:t>
      </w:r>
    </w:p>
    <w:p w:rsidR="004A03CD" w:rsidRPr="001823B6" w:rsidRDefault="004A03CD" w:rsidP="00200ECD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nabywa sprzęt w takim stanie technicznym, w jakim aktualnie się on znajduje i z tego tytułu nie będzie zgłaszał żadnych roszczeń do Sprzedającego</w:t>
      </w: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,</w:t>
      </w:r>
    </w:p>
    <w:p w:rsidR="004A03CD" w:rsidRPr="001823B6" w:rsidRDefault="004A03CD" w:rsidP="00200ECD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w</w:t>
      </w: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yraża zgodę na wyłączenie odpowiedzialności Sprzedawcy z tytułu rękojmi, chyba że byłoby to sprzeczne z powszechnie obowiązującymi przepisami prawa.</w:t>
      </w:r>
    </w:p>
    <w:p w:rsidR="004A03CD" w:rsidRPr="001823B6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:rsidR="004A03CD" w:rsidRDefault="004A03CD" w:rsidP="00200E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0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§ 4</w:t>
      </w:r>
    </w:p>
    <w:p w:rsidR="00282557" w:rsidRPr="001823B6" w:rsidRDefault="00282557" w:rsidP="00200ECD">
      <w:pPr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200ECD" w:rsidRPr="00200ECD" w:rsidRDefault="00282557" w:rsidP="00200ECD">
      <w:pPr>
        <w:pStyle w:val="Akapitzlist"/>
        <w:numPr>
          <w:ilvl w:val="1"/>
          <w:numId w:val="2"/>
        </w:numPr>
        <w:tabs>
          <w:tab w:val="clear" w:pos="1080"/>
          <w:tab w:val="num" w:pos="720"/>
        </w:tabs>
        <w:suppressAutoHyphens/>
        <w:spacing w:after="0" w:line="360" w:lineRule="auto"/>
        <w:ind w:left="709" w:hanging="283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Odb</w:t>
      </w:r>
      <w:r w:rsidR="00673D91">
        <w:rPr>
          <w:rFonts w:ascii="Times New Roman" w:eastAsia="Lucida Sans Unicode" w:hAnsi="Times New Roman" w:cs="Times New Roman"/>
          <w:kern w:val="2"/>
          <w:sz w:val="24"/>
          <w:szCs w:val="20"/>
        </w:rPr>
        <w:t>iór sprzętu nastąpi w siedzibie S</w:t>
      </w: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przedającego</w:t>
      </w:r>
      <w:r w:rsidR="00200ECD">
        <w:rPr>
          <w:rFonts w:ascii="Times New Roman" w:eastAsia="Lucida Sans Unicode" w:hAnsi="Times New Roman" w:cs="Times New Roman"/>
          <w:kern w:val="2"/>
          <w:sz w:val="24"/>
          <w:szCs w:val="20"/>
        </w:rPr>
        <w:t>.</w:t>
      </w:r>
    </w:p>
    <w:p w:rsidR="00200ECD" w:rsidRPr="00200ECD" w:rsidRDefault="00200ECD" w:rsidP="00200ECD">
      <w:pPr>
        <w:pStyle w:val="Akapitzlist"/>
        <w:numPr>
          <w:ilvl w:val="1"/>
          <w:numId w:val="2"/>
        </w:numPr>
        <w:tabs>
          <w:tab w:val="clear" w:pos="1080"/>
          <w:tab w:val="num" w:pos="720"/>
        </w:tabs>
        <w:suppressAutoHyphens/>
        <w:spacing w:after="0" w:line="360" w:lineRule="auto"/>
        <w:ind w:left="709" w:hanging="283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00ECD">
        <w:rPr>
          <w:rFonts w:ascii="Times New Roman" w:eastAsia="Lucida Sans Unicode" w:hAnsi="Times New Roman" w:cs="Times New Roman"/>
          <w:kern w:val="2"/>
          <w:sz w:val="24"/>
          <w:szCs w:val="20"/>
        </w:rPr>
        <w:t>Przekazanie sprzętu odbędzie się na podstawie protokołu przekazania sporządzonego przy udziale obu stron, po zapłacie przez Kupującego całej ceny sprzedaży.</w:t>
      </w:r>
    </w:p>
    <w:p w:rsidR="00282557" w:rsidRPr="00282557" w:rsidRDefault="00282557" w:rsidP="00200ECD">
      <w:pPr>
        <w:pStyle w:val="Akapitzlist"/>
        <w:numPr>
          <w:ilvl w:val="1"/>
          <w:numId w:val="2"/>
        </w:numPr>
        <w:tabs>
          <w:tab w:val="clear" w:pos="1080"/>
          <w:tab w:val="num" w:pos="720"/>
        </w:tabs>
        <w:suppressAutoHyphens/>
        <w:spacing w:after="0" w:line="360" w:lineRule="auto"/>
        <w:ind w:left="709" w:hanging="283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Do obowiązków kupującego należy demontaż sprzętu, na własny koszt i ryzyko.</w:t>
      </w:r>
    </w:p>
    <w:p w:rsidR="00282557" w:rsidRPr="00282557" w:rsidRDefault="00282557" w:rsidP="00200ECD">
      <w:pPr>
        <w:pStyle w:val="Akapitzlist"/>
        <w:numPr>
          <w:ilvl w:val="1"/>
          <w:numId w:val="2"/>
        </w:numPr>
        <w:tabs>
          <w:tab w:val="clear" w:pos="1080"/>
          <w:tab w:val="num" w:pos="720"/>
        </w:tabs>
        <w:suppressAutoHyphens/>
        <w:spacing w:after="0" w:line="360" w:lineRule="auto"/>
        <w:ind w:left="709" w:hanging="283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Strony zgodnie oświadczaj</w:t>
      </w:r>
      <w:r w:rsidR="00673D91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ą, że </w:t>
      </w:r>
      <w:r w:rsidR="00185CE8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ewentualny </w:t>
      </w:r>
      <w:bookmarkStart w:id="0" w:name="_GoBack"/>
      <w:bookmarkEnd w:id="0"/>
      <w:r w:rsidR="00673D91">
        <w:rPr>
          <w:rFonts w:ascii="Times New Roman" w:eastAsia="Lucida Sans Unicode" w:hAnsi="Times New Roman" w:cs="Times New Roman"/>
          <w:kern w:val="2"/>
          <w:sz w:val="24"/>
          <w:szCs w:val="20"/>
        </w:rPr>
        <w:t>demontaż nastąpi w ciągu 24</w:t>
      </w: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 godzin.</w:t>
      </w:r>
    </w:p>
    <w:p w:rsidR="00282557" w:rsidRPr="00282557" w:rsidRDefault="00282557" w:rsidP="00200ECD">
      <w:pPr>
        <w:pStyle w:val="Akapitzlist"/>
        <w:numPr>
          <w:ilvl w:val="1"/>
          <w:numId w:val="2"/>
        </w:numPr>
        <w:tabs>
          <w:tab w:val="clear" w:pos="1080"/>
          <w:tab w:val="num" w:pos="720"/>
        </w:tabs>
        <w:suppressAutoHyphens/>
        <w:spacing w:after="0" w:line="360" w:lineRule="auto"/>
        <w:ind w:left="709" w:hanging="283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>Informacja o gotowości sprzętu nastąpi najpóźniej 24 godziny przed demontażem.</w:t>
      </w:r>
    </w:p>
    <w:p w:rsidR="00673D91" w:rsidRDefault="00673D91" w:rsidP="00200E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:rsidR="004A03CD" w:rsidRPr="001823B6" w:rsidRDefault="004A03CD" w:rsidP="00200E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§ 5</w:t>
      </w:r>
    </w:p>
    <w:p w:rsidR="004A03CD" w:rsidRPr="001823B6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Wszelkie koszty związane z niniejszą umową, w tym koszty</w:t>
      </w:r>
      <w:r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 odbioru przedmiotu umowy oraz</w:t>
      </w: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 podatku od czynności cywilnoprawnych, ponosi Kupujący.</w:t>
      </w:r>
    </w:p>
    <w:p w:rsidR="004A03CD" w:rsidRPr="001823B6" w:rsidRDefault="004A03CD" w:rsidP="00200E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§ 6</w:t>
      </w:r>
    </w:p>
    <w:p w:rsidR="004A03CD" w:rsidRPr="00527FC8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W sprawach nieuregulowanych niniejszą umową mają zastosowanie odpowiednie przepisy Kodeksu cywilnego.</w:t>
      </w:r>
    </w:p>
    <w:p w:rsidR="004A03CD" w:rsidRPr="001823B6" w:rsidRDefault="004A03CD" w:rsidP="00200E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§ 7</w:t>
      </w:r>
    </w:p>
    <w:p w:rsidR="004A03CD" w:rsidRPr="001823B6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Wszelkie zmiany umowy wymagają zachowania formy pisemnej pod rygorem nieważności.</w:t>
      </w:r>
    </w:p>
    <w:p w:rsidR="004A03CD" w:rsidRPr="001823B6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:rsidR="004A03CD" w:rsidRPr="001823B6" w:rsidRDefault="004A03CD" w:rsidP="00200E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§ 8</w:t>
      </w:r>
    </w:p>
    <w:p w:rsidR="004A03CD" w:rsidRPr="001823B6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Ewentualne spory mogące wyniknąć z realizacji postanowień niniejszej umowy rozstrzygane będą przez Sąd właściwy dla siedziby Sprzedającego.</w:t>
      </w:r>
    </w:p>
    <w:p w:rsidR="004A03CD" w:rsidRPr="001823B6" w:rsidRDefault="004A03CD" w:rsidP="00200E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:rsidR="004A03CD" w:rsidRPr="001823B6" w:rsidRDefault="004A03CD" w:rsidP="00200E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§ 9</w:t>
      </w:r>
    </w:p>
    <w:p w:rsidR="004A03CD" w:rsidRPr="001823B6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0"/>
        </w:rPr>
        <w:t>Umowę sporządzono w dwóch jednobrzmiących egzemplarzach, po jednym dla każdej ze stron</w:t>
      </w:r>
    </w:p>
    <w:p w:rsidR="004A03CD" w:rsidRPr="001823B6" w:rsidRDefault="004A03CD" w:rsidP="00200ECD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:rsidR="00B35261" w:rsidRPr="00673D91" w:rsidRDefault="004A03CD" w:rsidP="00673D91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Times New Roman" w:hAnsi="Times New Roman" w:cs="Times New Roman"/>
          <w:kern w:val="2"/>
          <w:sz w:val="24"/>
          <w:szCs w:val="20"/>
        </w:rPr>
        <w:t xml:space="preserve">                             </w:t>
      </w:r>
      <w:r w:rsidRPr="001823B6">
        <w:rPr>
          <w:rFonts w:ascii="Times New Roman" w:eastAsia="Times New Roman" w:hAnsi="Times New Roman" w:cs="Times New Roman"/>
          <w:b/>
          <w:bCs/>
          <w:kern w:val="2"/>
          <w:sz w:val="24"/>
          <w:szCs w:val="20"/>
        </w:rPr>
        <w:t xml:space="preserve">   </w:t>
      </w:r>
      <w:r w:rsidRPr="001823B6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>SPRZEDAJĄCY                                        KUPUJĄCY</w:t>
      </w:r>
    </w:p>
    <w:p w:rsidR="00B35261" w:rsidRPr="00B35261" w:rsidRDefault="00B35261" w:rsidP="00B35261">
      <w:pPr>
        <w:jc w:val="right"/>
        <w:rPr>
          <w:rFonts w:ascii="Times New Roman" w:hAnsi="Times New Roman" w:cs="Times New Roman"/>
          <w:sz w:val="24"/>
        </w:rPr>
      </w:pPr>
      <w:r w:rsidRPr="00B35261">
        <w:rPr>
          <w:rFonts w:ascii="Times New Roman" w:hAnsi="Times New Roman" w:cs="Times New Roman"/>
          <w:sz w:val="24"/>
        </w:rPr>
        <w:lastRenderedPageBreak/>
        <w:t>Załącznik nr 1</w:t>
      </w:r>
    </w:p>
    <w:p w:rsidR="00B35261" w:rsidRPr="00673D91" w:rsidRDefault="00673D91" w:rsidP="00673D91">
      <w:pPr>
        <w:jc w:val="center"/>
        <w:rPr>
          <w:rFonts w:ascii="Times New Roman" w:hAnsi="Times New Roman" w:cs="Times New Roman"/>
          <w:b/>
        </w:rPr>
      </w:pPr>
      <w:r w:rsidRPr="00673D91">
        <w:rPr>
          <w:rFonts w:ascii="Times New Roman" w:hAnsi="Times New Roman" w:cs="Times New Roman"/>
          <w:b/>
        </w:rPr>
        <w:t>Wykaz sprzętu</w:t>
      </w:r>
    </w:p>
    <w:p w:rsidR="00B35261" w:rsidRPr="00B35261" w:rsidRDefault="00B35261" w:rsidP="00B35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39" w:type="dxa"/>
        <w:tblInd w:w="-5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2"/>
        <w:gridCol w:w="5126"/>
        <w:gridCol w:w="1740"/>
        <w:gridCol w:w="3071"/>
      </w:tblGrid>
      <w:tr w:rsidR="00673D91" w:rsidRPr="00C1059B" w:rsidTr="009C503A">
        <w:tc>
          <w:tcPr>
            <w:tcW w:w="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3D91" w:rsidRPr="00C1059B" w:rsidRDefault="00673D91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l.p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5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3D91" w:rsidRPr="00C1059B" w:rsidRDefault="00673D91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Nazwa</w:t>
            </w:r>
          </w:p>
        </w:tc>
        <w:tc>
          <w:tcPr>
            <w:tcW w:w="1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3D91" w:rsidRPr="00C1059B" w:rsidRDefault="00673D91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rok produkcji</w:t>
            </w:r>
          </w:p>
        </w:tc>
        <w:tc>
          <w:tcPr>
            <w:tcW w:w="3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3D91" w:rsidRPr="00C1059B" w:rsidRDefault="00673D91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Model, typ</w:t>
            </w:r>
          </w:p>
        </w:tc>
      </w:tr>
      <w:tr w:rsidR="00673D91" w:rsidTr="009C503A">
        <w:tc>
          <w:tcPr>
            <w:tcW w:w="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3D91" w:rsidRPr="00C1059B" w:rsidRDefault="00673D91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3D91" w:rsidRDefault="00673D91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Mobilny aparat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rtg</w:t>
            </w:r>
            <w:proofErr w:type="spellEnd"/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3D91" w:rsidRDefault="00673D91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2018</w:t>
            </w:r>
          </w:p>
        </w:tc>
        <w:tc>
          <w:tcPr>
            <w:tcW w:w="3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3D91" w:rsidRDefault="00673D91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MAC-D, </w:t>
            </w:r>
          </w:p>
          <w:p w:rsidR="00673D91" w:rsidRDefault="00673D91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nr seryjny 35440</w:t>
            </w:r>
          </w:p>
        </w:tc>
      </w:tr>
      <w:tr w:rsidR="00673D91" w:rsidTr="009C503A">
        <w:tc>
          <w:tcPr>
            <w:tcW w:w="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3D91" w:rsidRPr="00C1059B" w:rsidRDefault="00535056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5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3D91" w:rsidRDefault="00673D91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Mobilny aparat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rtg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MobileArt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Plus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Lumina</w:t>
            </w:r>
            <w:proofErr w:type="spellEnd"/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3D91" w:rsidRDefault="00673D91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3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3D91" w:rsidRDefault="00673D91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MUX-100H,</w:t>
            </w:r>
          </w:p>
          <w:p w:rsidR="00673D91" w:rsidRDefault="00673D91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Nr seryjny 0262Z18202</w:t>
            </w:r>
          </w:p>
        </w:tc>
      </w:tr>
      <w:tr w:rsidR="00673D91" w:rsidTr="009C503A">
        <w:tc>
          <w:tcPr>
            <w:tcW w:w="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3D91" w:rsidRPr="00C1059B" w:rsidRDefault="00535056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5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3D91" w:rsidRDefault="00673D91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Układ do cyfrowej akwizycji obrazów rentgenowskich 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3D91" w:rsidRDefault="00673D91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3D91" w:rsidRDefault="00673D91" w:rsidP="009C50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4A03CD" w:rsidRDefault="004A03CD" w:rsidP="00200ECD">
      <w:pPr>
        <w:spacing w:line="360" w:lineRule="auto"/>
      </w:pPr>
    </w:p>
    <w:p w:rsidR="004A03CD" w:rsidRDefault="004A03CD" w:rsidP="00200ECD">
      <w:pPr>
        <w:spacing w:line="360" w:lineRule="auto"/>
      </w:pPr>
    </w:p>
    <w:p w:rsidR="004A03CD" w:rsidRDefault="004A03CD" w:rsidP="00200ECD">
      <w:pPr>
        <w:spacing w:line="360" w:lineRule="auto"/>
      </w:pPr>
    </w:p>
    <w:p w:rsidR="004A03CD" w:rsidRDefault="004A03CD" w:rsidP="00200ECD">
      <w:pPr>
        <w:spacing w:line="360" w:lineRule="auto"/>
      </w:pPr>
    </w:p>
    <w:p w:rsidR="00673D91" w:rsidRPr="00673D91" w:rsidRDefault="00673D91" w:rsidP="00673D91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  <w:r>
        <w:rPr>
          <w:rFonts w:ascii="Times New Roman" w:eastAsia="Times New Roman" w:hAnsi="Times New Roman" w:cs="Times New Roman"/>
          <w:kern w:val="2"/>
          <w:sz w:val="24"/>
          <w:szCs w:val="20"/>
        </w:rPr>
        <w:t xml:space="preserve">         </w:t>
      </w:r>
      <w:r w:rsidRPr="001823B6">
        <w:rPr>
          <w:rFonts w:ascii="Times New Roman" w:eastAsia="Times New Roman" w:hAnsi="Times New Roman" w:cs="Times New Roman"/>
          <w:b/>
          <w:bCs/>
          <w:kern w:val="2"/>
          <w:sz w:val="24"/>
          <w:szCs w:val="20"/>
        </w:rPr>
        <w:t xml:space="preserve">   </w:t>
      </w:r>
      <w:r w:rsidRPr="001823B6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 xml:space="preserve">SPRZEDAJĄCY                                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 xml:space="preserve">                     </w:t>
      </w:r>
      <w:r w:rsidR="00403EBE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 xml:space="preserve">   </w:t>
      </w:r>
      <w:r w:rsidRPr="001823B6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 xml:space="preserve">        KUPUJĄCY</w:t>
      </w:r>
    </w:p>
    <w:p w:rsidR="008E1EDB" w:rsidRDefault="008E1EDB"/>
    <w:sectPr w:rsidR="008E1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CD"/>
    <w:rsid w:val="00185CE8"/>
    <w:rsid w:val="00200ECD"/>
    <w:rsid w:val="00201E86"/>
    <w:rsid w:val="00282557"/>
    <w:rsid w:val="00403EBE"/>
    <w:rsid w:val="004A03CD"/>
    <w:rsid w:val="004A7FBF"/>
    <w:rsid w:val="00527FC8"/>
    <w:rsid w:val="00535056"/>
    <w:rsid w:val="00673D91"/>
    <w:rsid w:val="00884A29"/>
    <w:rsid w:val="008E0A7C"/>
    <w:rsid w:val="008E1EDB"/>
    <w:rsid w:val="00B35261"/>
    <w:rsid w:val="00C56529"/>
    <w:rsid w:val="00D3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F083"/>
  <w15:chartTrackingRefBased/>
  <w15:docId w15:val="{B2FAB5E4-3B77-4628-A088-789AE44F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D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2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55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82557"/>
    <w:pPr>
      <w:ind w:left="720"/>
      <w:contextualSpacing/>
    </w:pPr>
  </w:style>
  <w:style w:type="table" w:styleId="Tabela-Siatka">
    <w:name w:val="Table Grid"/>
    <w:basedOn w:val="Standardowy"/>
    <w:uiPriority w:val="39"/>
    <w:rsid w:val="00B35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Kamila Daszkiewicz</cp:lastModifiedBy>
  <cp:revision>14</cp:revision>
  <cp:lastPrinted>2024-06-24T07:48:00Z</cp:lastPrinted>
  <dcterms:created xsi:type="dcterms:W3CDTF">2023-05-15T06:38:00Z</dcterms:created>
  <dcterms:modified xsi:type="dcterms:W3CDTF">2024-06-24T07:48:00Z</dcterms:modified>
</cp:coreProperties>
</file>