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3C8" w:rsidRDefault="00CF43C8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Ogłoszenie nr 02/02/RATOWNIK/2025  z dnia </w:t>
      </w:r>
      <w:r w:rsidR="00D4103F">
        <w:rPr>
          <w:rFonts w:ascii="Times New Roman" w:eastAsia="Times New Roman" w:hAnsi="Times New Roman" w:cs="Times New Roman"/>
          <w:b/>
          <w:color w:val="000000"/>
          <w:sz w:val="24"/>
        </w:rPr>
        <w:t>07.02.2025</w:t>
      </w:r>
    </w:p>
    <w:p w:rsidR="00CF43C8" w:rsidRDefault="00483F1F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w sprawie postępowania prowadzonego w trybie konkursu ofert na udzielenie świadczeń zdrowotnych</w:t>
      </w:r>
    </w:p>
    <w:p w:rsidR="00CF43C8" w:rsidRDefault="00CF43C8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 podstawie art. 26 ust. 1-4 ustawy z dnia 15 kwietnia 2011 r. o działalności leczniczej oraz art. 140, art. 141,art.146 ust.1, art.147, art.148 ust.1, art.149, art.150, art.151 ust.1,2, art.152, art.153 i art.154 ust. 1 i 2 ustawy z dnia 27 sierpnia 2004 r. o świadczeniach opieki zdrowotnej finansowanych ze środków publicznych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Szpital Powiatowy im. Jana Pawła II w Bartoszycach, przy ul. Kardynała Wyszyńskiego 11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zaprasza Świadczeniodawców do składania ofert i uczestniczenia w konkursie ofert poprzedzającym zawarcie umowy w zakresie: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udzielanie świadczeń zdrowotnych przez ratownika medycznego w ramach Działu Ratownictwa Medycznego ( Podstawowy: Bartoszyce, Bisztynek, Górowo Iławeckie, Specjalistyczny Bartoszyce)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 następujących warunkach: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1. Przewidywany termin zawarcia umowy: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 okres od dnia 01.03.2025 r. do dnia 28.02.2027 r.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 Miejsce i termin, w którym można zapoznać się z materiałami informacyjnymi o przedmiocie konkursu, w tym z projektem umowy oraz formularzem ofertowym: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Z materiałami informacyjnymi o przedmiocie konkursu ( w tym formularzem ofertowym oraz projektem umowy) zapoznać się można oddania ogłoszenia postępowania w godz. 08:00-13:00 w siedzibie Szpitala Powiatowego im. Jana Pawła II w Bartoszycach, ul. Kardynała Wyszyńskiego 11, pok. A13, I piętro-Administracja lub pobrać ze strony internetowej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https://www.szpital-bartoszyce.pl/ogloszenia/swiadczenia-medyczne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3. Miejsce i termin składania i otwarcia ofert: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Oferty należy składać w sekretariacie Szpitala Powiatowego im. Jana Pawła II w Bartoszycach w terminie do dnia 17.02.2025 r. do godz. 09:00.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Decyduje data i godzina faktycznego wpływu oferty. Sposób przygotowania i złożenia oferty oraz wymagane załączniki określone zostały w Szczegółowych Warunkach Konkursu Ofert, stanowiącego załącznik do niniejszego Ogłoszenia.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Otwarcie nastąpi w siedzibie Szpitala Powiatowego im. Jana Pawła II w Bartoszycach, ul. Kardynała Wyszyńskiego 11, pok.A13, I piętro-Administracja, w dniu 17.02.2025 r. o godz. 10:15.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4. Miejsce zamieszczenia informacji o rozstrzygnięciu Konkursu: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Ogłoszenie rozstrzygnięcia postępowania prowadzonego w trybie konkursu ofert zostanie ogłoszone na stronie internetowej Szpitala Powiatowego im. Jana Pawła II w Bartoszycach -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https://www.szpital-bartoszyce.pl/ogloszenia/swiadczenia-medyczne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w terminie do 21.02.2025 r.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O udzielenie zamówienia mogą ubiegać się podmioty wymienione w ustawie o działalności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leczniczej, które posiadają uprawnienia do wykonywania działalności objętej przedmiotem zamówienia jak również wykonują działalność zgodną z jej przedmiotem, posiadają niezbędne kwalifikacje do wykonywania zawodu medycznego, wiedzę oraz doświadczenie do jej wykonywania, z zastrzeżeniem, że osoby udzielające świadczeń nie mogą być zatrudnione w ramach stosunku pracy u Udzielającego zamówienia przez cały okres obowiązywania umowy objętej konkursem.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Szczegółowe warunki udziału w postępowaniu konkursowym oraz wymagania co do sposobu sporządzenia oferty zawarte zostały w Szczegółowych Warunkach Konkursu Ofert stanowiących Załącznik do Ogłoszenia.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Załącznik: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Szczegółowe Warunki Konkursu Ofert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</w:t>
      </w:r>
      <w:r w:rsidR="00D4103F">
        <w:rPr>
          <w:rFonts w:ascii="Times New Roman" w:eastAsia="Times New Roman" w:hAnsi="Times New Roman" w:cs="Times New Roman"/>
          <w:color w:val="000000"/>
          <w:sz w:val="24"/>
        </w:rPr>
        <w:t xml:space="preserve">Dyrektor Szpitala </w:t>
      </w:r>
    </w:p>
    <w:p w:rsidR="00D4103F" w:rsidRDefault="00D4103F" w:rsidP="00D4103F">
      <w:pPr>
        <w:spacing w:line="240" w:lineRule="exact"/>
        <w:ind w:left="3545"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Beata Deka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Sporządziła: Kamila Daszkiewicz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Załącznik do Ogłoszenia nr 02/02/RATOWNIK/2025</w:t>
      </w:r>
    </w:p>
    <w:p w:rsidR="00CF43C8" w:rsidRDefault="00483F1F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z dnia </w:t>
      </w:r>
      <w:r w:rsidR="00D4103F">
        <w:rPr>
          <w:rFonts w:ascii="Times New Roman" w:eastAsia="Times New Roman" w:hAnsi="Times New Roman" w:cs="Times New Roman"/>
          <w:color w:val="000000"/>
          <w:sz w:val="24"/>
        </w:rPr>
        <w:t>07.02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D4103F">
        <w:rPr>
          <w:rFonts w:ascii="Times New Roman" w:eastAsia="Times New Roman" w:hAnsi="Times New Roman" w:cs="Times New Roman"/>
          <w:color w:val="000000"/>
          <w:sz w:val="24"/>
        </w:rPr>
        <w:t>2025</w:t>
      </w:r>
      <w:bookmarkStart w:id="0" w:name="_GoBack"/>
      <w:bookmarkEnd w:id="0"/>
    </w:p>
    <w:p w:rsidR="00CF43C8" w:rsidRDefault="00CF43C8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Szczegółowe Warunki Konkursu Ofert</w:t>
      </w:r>
    </w:p>
    <w:p w:rsidR="00CF43C8" w:rsidRDefault="00483F1F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o udzielenie zamówienia na świadczenia zdrowotne</w:t>
      </w:r>
    </w:p>
    <w:p w:rsidR="00CF43C8" w:rsidRDefault="00CF43C8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1. Szczegółowy opis przedmiotu zamówienia: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Przedmiotem postępowania konkursowego jest wybór oferenta na udzielanie świadczeń zdrowotnych przez ratownika medycznego w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ramach Działu Ratownictwa Medycznego ( Podstawowy: Bartoszyce, Bisztynek, Górowo Iławeckie, Specjalistyczny Bartoszyce)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Zapotrzebowanie na udzielanie świadczeń: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numPr>
          <w:ilvl w:val="0"/>
          <w:numId w:val="1"/>
        </w:numPr>
        <w:tabs>
          <w:tab w:val="left" w:pos="0"/>
        </w:tabs>
        <w:spacing w:line="240" w:lineRule="exact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Szacunkowa ilość godzin wynosi średniomiesięcznie: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852 godz.: P-468 godz., S-384 godz.</w:t>
      </w:r>
    </w:p>
    <w:p w:rsidR="00CF43C8" w:rsidRDefault="00483F1F">
      <w:pPr>
        <w:numPr>
          <w:ilvl w:val="0"/>
          <w:numId w:val="1"/>
        </w:numPr>
        <w:tabs>
          <w:tab w:val="left" w:pos="0"/>
        </w:tabs>
        <w:spacing w:line="240" w:lineRule="exact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Ilość osób niezbędna do zabezpieczenia pracy komórki organizacyjnej: do wyczerpania szacunkowej liczby godzin.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2) Umowa na okres: od dnia 01.03.2025 r. do dnia 28.02.2027 r.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3) Wartość przedmiotu postępowania wynosi: 1 441 584 zł</w:t>
      </w:r>
    </w:p>
    <w:p w:rsidR="00CF43C8" w:rsidRDefault="00CF43C8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Kod CPV: 85141000-9 - Usługi świadczone przez personel medyczny</w:t>
      </w:r>
    </w:p>
    <w:p w:rsidR="00CF43C8" w:rsidRDefault="00CF43C8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 Miejsce wykonywania świadczeń zdrowotnych: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Szpital Powiatowy im. Jana Pawła II w Bartoszycach, ul. Kardynała Wyszyńskiego 11, 11-200 Bartoszyce, a w szczególności: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Dział Ratownictwa Medycznego ( Podstawowy: Bartoszyce, Bisztynek, Górowo Iławeckie, Specjalistyczny Bartoszyce).</w:t>
      </w:r>
    </w:p>
    <w:p w:rsidR="00CF43C8" w:rsidRDefault="00CF43C8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3. Warunki wymagane od oferentów: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Do konkursu ofert mogą przystąpić podmioty lub osoby: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które spełniają wymagania, o których mowa w art. 18 oraz art. 26 ust. 1 i 2 ustawy z dnia 15 kwietnia 2011 r. o działalności leczniczej;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2) które posiadają zawartą we własnym zakresie umowę ubezpieczenia odpowiedzialności cywilnej zgodnie z rozporządzeniem Ministra Finansów z dnia 29 kwietnia 2019 r. w sprawie obowiązkowego ubezpieczenia odpowiedzialności cywilnej podmiotu wykonującego działalność leczniczą;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3) które posiadają niezbędne kwalifikacje do wykonywania zawodu medycznego, wiedzę oraz doświadczenie do jego wykonywania;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4) na które, w okresie ostatnich 3 lat poprzedzających ogłoszenie postępowania, nie zostały nałożone przez Udzielającego Zamówienia kary umowne w związku z nienależytym wykonaniem umowy o udzielanie świadczeń zdrowotnych w zakresie lub rodzaju odpowiadającym przedmiotowi ogłoszenia.</w:t>
      </w:r>
    </w:p>
    <w:p w:rsidR="00CF43C8" w:rsidRDefault="00CF43C8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 Wymagane dokumenty i sposób przygotowania oferty: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4.1.Oferent ponosi wszelkie koszty związane z przygotowaniem i złożeniem oferty.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4.2.Ofertę należy złożyć w języku polskim w formie pisemnej wraz z wymaganymi załącznikami i dokumentami, o których mowa w SWKO stanowiącymi integralną całość oferty.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4.3.Dopuszcza się składanie ofert częściowych,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4.4.Ofertę stanowią: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a) załącznik nr 1 do SWKO - formularz ofertowy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b) załącznik nr 2 do SWKO - wymagane dokumenty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c) załącznik nr 3 do SWKO – oświadczenie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4.5.Oferta musi być podpisana, a kserokopie załączonej dokumentacji potwierdzone klauzulą Potwierdzam za zgodność z oryginałem przez Oferenta lub osobę uprawnioną do występowania w imieniu Oferenta, zgodnie z formą reprezentacji określoną we właściwym rejestrze lub ewidencji działalności gospodarczej.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4.6.Oferent może wprowadzić zmiany lub wycofać złożoną ofertę przed upływem terminu składania ofert.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4.7.Wszelkie zmiany lub poprawki w tekście oferty muszą być parafowane własnoręcznie przez Oferenta.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4.8.Wszystkie strony oferty powinny być spięte w sposób zapobiegający możliwości dekompletacji oferty.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4.9.Ofertę należy złożyć w zamkniętej kopercie.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4.10. Ofertę wraz z załącznikami opatrzona danymi Oferenta należy umieścić w zaklejonej kopercie oznaczonej: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Pełna nazwa i adres Oferenta z dopiskiem: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center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„Konkurs ofert – oferta na udzielanie świadczeń zdrowotnych przez ratownika medycznego w ramach Działu Ratownictwa Medycznego ( Podstawowy: Bartoszyce, Bisztynek, Górowo Iławeckie, Specjalistyczny Bartoszyce)”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4.11. Złożenie oferty w sposób niezgodny z wymaganiami bądź w niewłaściwej formie, spowoduje odrzucenie oferty.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4.12. Nie przewiduje się zwołania zebrania Oferentów.</w:t>
      </w:r>
    </w:p>
    <w:p w:rsidR="00CF43C8" w:rsidRDefault="00CF43C8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5. Kryteria oceny ofert: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Sposób oceny oferty: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a) pod kątem formalnym tj. spełnienia warunków podanych w dokumentacji konkursowej,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b) pod kątem merytorycznym tj. wyboru najkorzystniejszej oferty zgodnie z podanymi niżej kryteriami.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Komisja konkursowa dokona oceny oferty według następujących kryteriów: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5.1. Za najkorzystniejszą zostanie uznana oferta, która uzyska najwyższą liczbę punktów obliczonych w oparciu o ustalone kryteria przedstawione poniżej w tabeli: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634" w:type="dxa"/>
        <w:tblLayout w:type="fixed"/>
        <w:tblLook w:val="0000" w:firstRow="0" w:lastRow="0" w:firstColumn="0" w:lastColumn="0" w:noHBand="0" w:noVBand="0"/>
      </w:tblPr>
      <w:tblGrid>
        <w:gridCol w:w="842"/>
        <w:gridCol w:w="6808"/>
        <w:gridCol w:w="1984"/>
      </w:tblGrid>
      <w:tr w:rsidR="00CF43C8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3C8" w:rsidRDefault="00483F1F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L.p.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3C8" w:rsidRDefault="00483F1F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3C8" w:rsidRDefault="00483F1F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Waga</w:t>
            </w:r>
          </w:p>
        </w:tc>
      </w:tr>
      <w:tr w:rsidR="00CF43C8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3C8" w:rsidRDefault="00483F1F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3C8" w:rsidRDefault="00483F1F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Cena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3C8" w:rsidRDefault="00483F1F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75</w:t>
            </w:r>
          </w:p>
        </w:tc>
      </w:tr>
      <w:tr w:rsidR="00CF43C8">
        <w:trPr>
          <w:trHeight w:val="600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3C8" w:rsidRDefault="00483F1F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3C8" w:rsidRDefault="00483F1F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Doświadczenie zawodowe w zakresie świadczenia, którego dotyczy oferta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3C8" w:rsidRDefault="00483F1F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</w:tr>
      <w:tr w:rsidR="00CF43C8">
        <w:trPr>
          <w:trHeight w:val="1280"/>
        </w:trPr>
        <w:tc>
          <w:tcPr>
            <w:tcW w:w="8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3C8" w:rsidRDefault="00483F1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  <w:p w:rsidR="00CF43C8" w:rsidRDefault="00CF43C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43C8" w:rsidRDefault="00CF43C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8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3C8" w:rsidRDefault="00483F1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Dodatkowe kwalifikacje (ukończone kursy specjalizacyjne z zakresu ALS, EPALS, ITLS /PHTLS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3C8" w:rsidRDefault="00483F1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  <w:p w:rsidR="00CF43C8" w:rsidRDefault="00CF43C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43C8" w:rsidRDefault="00CF43C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43C8" w:rsidRDefault="00CF43C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43C8" w:rsidRDefault="00CF43C8">
            <w:pPr>
              <w:spacing w:line="240" w:lineRule="exact"/>
              <w:jc w:val="center"/>
            </w:pPr>
          </w:p>
        </w:tc>
      </w:tr>
    </w:tbl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Kryterium - cena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Oferty ocenianie będą punktowo. Maksymalną ilość </w:t>
      </w:r>
      <w:r w:rsidR="001932A8">
        <w:rPr>
          <w:rFonts w:ascii="Times New Roman" w:eastAsia="Times New Roman" w:hAnsi="Times New Roman" w:cs="Times New Roman"/>
          <w:color w:val="000000"/>
          <w:sz w:val="24"/>
        </w:rPr>
        <w:t>75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punktów otrzyma oferta Przyjmującego Zamówienie, który zaoferuje najniższą cenę.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Punkty będą przyznawane według następujących zasad: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cena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min.brutto</w:t>
      </w:r>
      <w:proofErr w:type="spellEnd"/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Cena = ————————————— x 75% x 100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cena badanej oferty brutto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Kryterium – doświadczenie zawodowe /w zakresie świadczenia, którego dotyczy oferta /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Oferty ocenianie będą punktowo: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doświadczenie zawodowe - 0 -1 lat  - 1 pkt.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doświadczenie zawodowe – powyżej 1-3 lat - 4 pkt.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doświadczenie zawodowe – powyżej 3-6 lat - 6 pkt.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doświadczenie zawodowe – powyżej 6-9 lat - 8 pkt.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doświadczenie zawodowe - powyżej 9 lat - 10 pkt.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Kryterium dodatkowe kwalifikacje  ukończone kursy specjalizacyjne z zakresu ALS, EPALS, ITLS, PHTLS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Oferty ocenianie będą punktowo. 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a) 15 punktów otrzyma oferta Przyjmującego Zamówienie, który posiada dodatkowo obowiązujące kursy specjalizacyjne ALS, EPALS, ITLS/PHTLS. Za każdy kurs Oferent otrzyma 5 pkt,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b) Przyjmujący zamówienie, który nie posiada w/w kursów nie uzyska punktów w danym kryterium oceny,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c) Ocena nastąpi na podstawie przedłożonych dokumentów.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5.2. Oferta spełniająca w najwyższym stopniu wymagania określone w każdym kryterium otrzyma maksymalną liczbę punktów. Pozostałym wykonawcom, spełniającym wymagania kryterialne przypisana zostanie odpowiednio mniejsza ( proporcjonalnie mniejsza ) liczba punktów.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5.3 Wynik – za najkorzystniejszą, zostanie uznana oferta przedstawiająca najkorzystniejszy bilans punktów, przyznanych na podstawie ustalonych kryteriów oceny ofert. W przypadku oferentów z tą samą liczbą uzyskanych punktów kwalifikujących do przyjęcia oferty odbędzie się 19.02.2025 r.  rozmowa kwalifikacyjna.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UWAGA: Udzielający Zamówienia zastrzega sobie możliwość wyboru takiej ilości ofert, aby móc zrealizować wszystkie wymogi ilościowe i jakościowe wykonywania świadczeń zdrowotnych określone przez NFZ.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Środki odwoławcze:</w:t>
      </w:r>
    </w:p>
    <w:p w:rsidR="00CF43C8" w:rsidRDefault="00483F1F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 toku postępowania konkursowego, w terminie 7 dni roboczych od dnia dokonania zaskarżonej czynności oferent może złożyć do Komisji konkursowej umotywowany protest.</w:t>
      </w:r>
    </w:p>
    <w:p w:rsidR="00CF43C8" w:rsidRDefault="00483F1F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Do czasu rozpatrzenia protestu postępowanie konkursowe zostaje zawieszone chyba że z treści protestu wynika że jest on oczywiście bezzasadny.</w:t>
      </w:r>
    </w:p>
    <w:p w:rsidR="00CF43C8" w:rsidRDefault="00483F1F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Oferent może złożyć do Dyrektora Udzielającego zamówienia odwołanie dotyczące rozstrzygnięcia konkursu w ciągu 7 dni od dnia ogłoszenia o rozstrzygnięciu postępowania.</w:t>
      </w:r>
    </w:p>
    <w:p w:rsidR="00CF43C8" w:rsidRDefault="00483F1F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Wniesienie odwołania wstrzymuje zawarcie umowy o udzielenie świadczeń do czasu jego rozpatrzenia.</w:t>
      </w:r>
    </w:p>
    <w:p w:rsidR="00CF43C8" w:rsidRDefault="00483F1F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Informacja o wniesieniu protestu lub odwołania oraz rozstrzygnięciu protestu lub odwołania niezwłocznie zawiesza się na tablicy ogłoszeń i stronie internetowej Udzielającego zamówienia.</w:t>
      </w:r>
    </w:p>
    <w:p w:rsidR="00CF43C8" w:rsidRDefault="00483F1F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Rozstrzygniecie protestu i odwołania następuje w formie pisemnej, wraz z uzasadnieniem w ciągu 7 dni od daty jego złożenia.</w:t>
      </w:r>
    </w:p>
    <w:p w:rsidR="00CF43C8" w:rsidRDefault="00483F1F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Protest i odwołanie złożone po wyznaczonym terminie nie podlega rozpatrzeniu.</w:t>
      </w:r>
    </w:p>
    <w:p w:rsidR="00CF43C8" w:rsidRDefault="00483F1F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 przypadku uwzględnienia protestu Udzielający zamówienia powtarza zaskarżoną czynność.</w:t>
      </w:r>
    </w:p>
    <w:p w:rsidR="00CF43C8" w:rsidRDefault="00CF43C8">
      <w:pPr>
        <w:tabs>
          <w:tab w:val="left" w:pos="0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Załącznik nr 1 do SWKO</w:t>
      </w:r>
    </w:p>
    <w:p w:rsidR="00CF43C8" w:rsidRDefault="00CF43C8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Formularz ofertowy</w:t>
      </w:r>
    </w:p>
    <w:p w:rsidR="00CF43C8" w:rsidRDefault="00483F1F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 udzielanie świadczeń zdrowotnych</w:t>
      </w:r>
    </w:p>
    <w:p w:rsidR="00CF43C8" w:rsidRDefault="00483F1F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przez ratownika medycznego w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ramach Działu Ratownictwa Medycznego ( Podstawowy: Bartoszyce, Bisztynek, Górowo Iławeckie, Specjalistyczny Bartoszyce)</w:t>
      </w:r>
    </w:p>
    <w:p w:rsidR="00CF43C8" w:rsidRDefault="00483F1F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Sprawa nr 02/02/RATOWNIK/2025</w:t>
      </w:r>
    </w:p>
    <w:p w:rsidR="00CF43C8" w:rsidRDefault="00CF43C8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 Dane dotyczące Przyjmującego zamówienie: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Nazwa Przyjmującego Zamówienie</w:t>
      </w:r>
    </w:p>
    <w:p w:rsidR="00CF43C8" w:rsidRDefault="00483F1F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F43C8" w:rsidRDefault="00483F1F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Adres siedziby praktyki/działalności gospodarczej………………………………………....................</w:t>
      </w:r>
    </w:p>
    <w:p w:rsidR="00CF43C8" w:rsidRDefault="00483F1F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…………………………………………………………………………………………………………</w:t>
      </w:r>
    </w:p>
    <w:p w:rsidR="00CF43C8" w:rsidRDefault="00483F1F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Adres do korespondencji ( o ile nie pokrywa się z adresem praktyki/działalności gospodarczej)……</w:t>
      </w:r>
    </w:p>
    <w:p w:rsidR="00CF43C8" w:rsidRDefault="00483F1F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…………………………………………………………………………………………………………</w:t>
      </w:r>
    </w:p>
    <w:p w:rsidR="00CF43C8" w:rsidRDefault="00483F1F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Imię i nazwisko………………………………………………………………………………………..</w:t>
      </w:r>
    </w:p>
    <w:p w:rsidR="00CF43C8" w:rsidRDefault="00483F1F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PESEL …………………………………………………………………………………………………</w:t>
      </w:r>
    </w:p>
    <w:p w:rsidR="00CF43C8" w:rsidRDefault="00483F1F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NIP……………………………………………………………………………………………………..</w:t>
      </w:r>
    </w:p>
    <w:p w:rsidR="00CF43C8" w:rsidRDefault="00483F1F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REGON………………………………………………………………………………………………..</w:t>
      </w:r>
    </w:p>
    <w:p w:rsidR="00CF43C8" w:rsidRDefault="00483F1F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Numer telefonu………………………………………………………………………………………...</w:t>
      </w:r>
    </w:p>
    <w:p w:rsidR="00CF43C8" w:rsidRDefault="00483F1F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Adres poczty elektronicznej ………………………………………………………………………….</w:t>
      </w:r>
    </w:p>
    <w:p w:rsidR="00CF43C8" w:rsidRDefault="00CF43C8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36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II. </w:t>
      </w:r>
      <w:r>
        <w:rPr>
          <w:rFonts w:ascii="Times New Roman" w:eastAsia="Times New Roman" w:hAnsi="Times New Roman" w:cs="Times New Roman"/>
          <w:color w:val="000000"/>
          <w:sz w:val="24"/>
        </w:rPr>
        <w:t>W odpowiedzi na zaproszenie do konkursu ofert na udzielanie świadczeń zdrowotnych oferuję wykonywanie świadczeń na poniższych warunkach:</w:t>
      </w:r>
    </w:p>
    <w:p w:rsidR="00CF43C8" w:rsidRDefault="00483F1F">
      <w:pPr>
        <w:spacing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Zadanie I:</w:t>
      </w:r>
    </w:p>
    <w:p w:rsidR="00CF43C8" w:rsidRDefault="00CF43C8">
      <w:pPr>
        <w:spacing w:line="240" w:lineRule="exact"/>
        <w:rPr>
          <w:rFonts w:ascii="Times New Roman" w:eastAsia="Times New Roman" w:hAnsi="Times New Roman" w:cs="Times New Roman"/>
          <w:sz w:val="12"/>
        </w:rPr>
      </w:pPr>
    </w:p>
    <w:p w:rsidR="00CF43C8" w:rsidRDefault="00483F1F">
      <w:pPr>
        <w:numPr>
          <w:ilvl w:val="0"/>
          <w:numId w:val="3"/>
        </w:numPr>
        <w:tabs>
          <w:tab w:val="left" w:pos="0"/>
        </w:tabs>
        <w:spacing w:after="140" w:line="240" w:lineRule="exact"/>
        <w:ind w:left="425" w:hanging="425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Stawka: …........................….. zł brutto za godzinę udzielania świadczeń  </w:t>
      </w:r>
    </w:p>
    <w:p w:rsidR="00CF43C8" w:rsidRDefault="00483F1F">
      <w:pPr>
        <w:numPr>
          <w:ilvl w:val="0"/>
          <w:numId w:val="3"/>
        </w:numPr>
        <w:tabs>
          <w:tab w:val="left" w:pos="0"/>
        </w:tabs>
        <w:spacing w:after="140" w:line="240" w:lineRule="exact"/>
        <w:ind w:left="425" w:hanging="425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Deklarowana średniomiesięczna liczba godzin udzielania świadczeń ……….. realizowanych w okresie trwania umowy: ……….</w:t>
      </w:r>
    </w:p>
    <w:p w:rsidR="00CF43C8" w:rsidRDefault="00CF43C8">
      <w:pPr>
        <w:spacing w:after="140" w:line="240" w:lineRule="exact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numPr>
          <w:ilvl w:val="0"/>
          <w:numId w:val="4"/>
        </w:numPr>
        <w:tabs>
          <w:tab w:val="left" w:pos="0"/>
        </w:tabs>
        <w:spacing w:after="140" w:line="240" w:lineRule="exact"/>
        <w:ind w:left="425" w:hanging="425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Okres zawarcia umowy</w:t>
      </w:r>
      <w:r>
        <w:rPr>
          <w:rFonts w:ascii="Times New Roman" w:eastAsia="Times New Roman" w:hAnsi="Times New Roman" w:cs="Times New Roman"/>
          <w:color w:val="000000"/>
          <w:sz w:val="24"/>
        </w:rPr>
        <w:t>: …............................................................................................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III</w:t>
      </w:r>
      <w:r>
        <w:rPr>
          <w:rFonts w:ascii="Times New Roman" w:eastAsia="Times New Roman" w:hAnsi="Times New Roman" w:cs="Times New Roman"/>
          <w:color w:val="000000"/>
          <w:sz w:val="24"/>
        </w:rPr>
        <w:t>.  Doświadczenie zawodowe w zakresie świadczenia jako ratownik medyczny (właściwe pole należy zakreślić krzyżykiem):</w:t>
      </w:r>
    </w:p>
    <w:p w:rsidR="00CF43C8" w:rsidRDefault="00483F1F">
      <w:pPr>
        <w:numPr>
          <w:ilvl w:val="0"/>
          <w:numId w:val="5"/>
        </w:num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0 -1 lat </w:t>
      </w:r>
    </w:p>
    <w:p w:rsidR="00CF43C8" w:rsidRDefault="00483F1F">
      <w:pPr>
        <w:numPr>
          <w:ilvl w:val="0"/>
          <w:numId w:val="5"/>
        </w:num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powyżej1-3 lat </w:t>
      </w:r>
    </w:p>
    <w:p w:rsidR="00CF43C8" w:rsidRDefault="00483F1F">
      <w:pPr>
        <w:numPr>
          <w:ilvl w:val="0"/>
          <w:numId w:val="5"/>
        </w:num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powyżej 3-6 lat </w:t>
      </w:r>
    </w:p>
    <w:p w:rsidR="00CF43C8" w:rsidRDefault="00483F1F">
      <w:pPr>
        <w:numPr>
          <w:ilvl w:val="0"/>
          <w:numId w:val="5"/>
        </w:num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powyżej 6-9 lat </w:t>
      </w:r>
    </w:p>
    <w:p w:rsidR="00CF43C8" w:rsidRDefault="00483F1F">
      <w:pPr>
        <w:numPr>
          <w:ilvl w:val="0"/>
          <w:numId w:val="5"/>
        </w:numPr>
        <w:tabs>
          <w:tab w:val="left" w:pos="0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powyżej 9 lat </w:t>
      </w:r>
    </w:p>
    <w:p w:rsidR="00CF43C8" w:rsidRDefault="00483F1F">
      <w:pPr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IV.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dodatkowe kwalifikacje:  ukończone kursy specjalizacyjne z zakresu ALS, EPALS, ITLS/PHTLS</w:t>
      </w:r>
      <w:r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a) kurs z ………, data otrzymania ……………….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b) kurs z ………, data otrzymania ……………….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c)kurs z ………, data otrzymania ……………….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V. Dokumenty: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 potwierdzenie spełnienia warunków udziału w konkursie ofert do oferty załączam: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a) ……………………………………………………………………………………………………...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b) ……………………………………………………………………………………………………..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c) ………………………………………………………………………………………………………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d)……………………………………………………………………………………………………….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e)……………………………………………………………………………………………………...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f) …………………………………………………………………………………………………….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g)…………………………………………………………………………………………………...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483F1F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483F1F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Załącznik nr 2 do SWKO</w:t>
      </w:r>
    </w:p>
    <w:p w:rsidR="00CF43C8" w:rsidRDefault="00CF43C8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Wymagane dokumenty</w:t>
      </w:r>
    </w:p>
    <w:p w:rsidR="00CF43C8" w:rsidRDefault="00CF43C8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tabs>
          <w:tab w:val="left" w:pos="709"/>
          <w:tab w:val="left" w:pos="8222"/>
        </w:tabs>
        <w:spacing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Formularz ofertowy powinien zawierać zastępujące dokumenty  </w:t>
      </w:r>
    </w:p>
    <w:p w:rsidR="00CF43C8" w:rsidRDefault="00CF43C8">
      <w:pPr>
        <w:tabs>
          <w:tab w:val="left" w:pos="709"/>
          <w:tab w:val="left" w:pos="8222"/>
        </w:tabs>
        <w:spacing w:line="240" w:lineRule="exact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F43C8" w:rsidRDefault="00CF43C8">
      <w:pPr>
        <w:tabs>
          <w:tab w:val="left" w:pos="709"/>
          <w:tab w:val="left" w:pos="8222"/>
        </w:tabs>
        <w:spacing w:line="240" w:lineRule="exact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F43C8" w:rsidRDefault="00483F1F">
      <w:pPr>
        <w:numPr>
          <w:ilvl w:val="0"/>
          <w:numId w:val="6"/>
        </w:numPr>
        <w:tabs>
          <w:tab w:val="left" w:pos="0"/>
        </w:tabs>
        <w:spacing w:line="240" w:lineRule="exact"/>
        <w:ind w:left="568" w:right="-28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Aktualny odpis z Centralnej Ewidencji i Informacji o Działalności Gospodarczej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CEiDG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)</w:t>
      </w:r>
    </w:p>
    <w:p w:rsidR="00CF43C8" w:rsidRDefault="00483F1F">
      <w:pPr>
        <w:numPr>
          <w:ilvl w:val="0"/>
          <w:numId w:val="6"/>
        </w:numPr>
        <w:tabs>
          <w:tab w:val="left" w:pos="0"/>
        </w:tabs>
        <w:spacing w:line="240" w:lineRule="exact"/>
        <w:ind w:left="568" w:right="-28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Aktualny odpis z Krajowego Rejestru Sądowego (KRS) – jeśli dotyczy. </w:t>
      </w:r>
    </w:p>
    <w:p w:rsidR="00CF43C8" w:rsidRDefault="00483F1F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Kserokopia dyplomu ukończenia szkoły,  kserokopia innych dokumentów potwierdzających dodatkowe kwalifikacje zawodowe (ukończone kursy  specjalizacyjne ALS, EPALS, ITLS, PHTLS)</w:t>
      </w:r>
    </w:p>
    <w:p w:rsidR="00CF43C8" w:rsidRDefault="00483F1F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Kserokopia dokumentów  posiadających doświadczenie zawodowe.</w:t>
      </w:r>
    </w:p>
    <w:p w:rsidR="00CF43C8" w:rsidRDefault="00483F1F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kopia polisy lub innego dokumentu potwierdzającego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 w:rsidR="00CF43C8" w:rsidRDefault="00483F1F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zaświadczenie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 w:rsidR="00CF43C8" w:rsidRDefault="00483F1F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orzeczenie  lekarskie o spełnieniu wymagań zdrowotnych przewidzianych dla osób udzielających świadczeń zdrowotnych od lekarza medycyny pracy w tym również orzeczenie lekarskie do celów sanitarno-epidemiologicznych  lub oświadczenie, że zaświadczenia/ orzeczenia lekarskie zostaną dostarczone w dniu podpisania umowy.</w:t>
      </w:r>
    </w:p>
    <w:p w:rsidR="00CF43C8" w:rsidRDefault="00483F1F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Informacja z Rejestru Sprawców Przestępstw na Tle Seksualnym</w:t>
      </w:r>
    </w:p>
    <w:p w:rsidR="00CF43C8" w:rsidRDefault="00CF43C8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F43C8" w:rsidRDefault="00CF43C8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F43C8" w:rsidRDefault="00483F1F">
      <w:pPr>
        <w:spacing w:line="240" w:lineRule="exact"/>
        <w:ind w:left="72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ind w:left="72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(podpis i pieczęć Oferenta)</w:t>
      </w:r>
    </w:p>
    <w:p w:rsidR="00CF43C8" w:rsidRDefault="00CF43C8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F43C8" w:rsidRDefault="00CF43C8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F43C8" w:rsidRDefault="00CF43C8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F43C8" w:rsidRDefault="00CF43C8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F43C8" w:rsidRDefault="00CF43C8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F43C8" w:rsidRDefault="00CF43C8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F43C8" w:rsidRDefault="00CF43C8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F43C8" w:rsidRDefault="00CF43C8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F43C8" w:rsidRDefault="00CF43C8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F43C8" w:rsidRDefault="00CF43C8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83F1F" w:rsidRDefault="00483F1F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F43C8" w:rsidRDefault="00CF43C8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F43C8" w:rsidRDefault="00CF43C8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F43C8" w:rsidRDefault="00CF43C8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F43C8" w:rsidRDefault="00CF43C8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F43C8" w:rsidRDefault="00CF43C8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F43C8" w:rsidRDefault="00483F1F">
      <w:pPr>
        <w:spacing w:line="240" w:lineRule="exact"/>
        <w:ind w:left="72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Załącznik nr 3 do SWKO</w:t>
      </w:r>
    </w:p>
    <w:p w:rsidR="00CF43C8" w:rsidRDefault="00CF43C8">
      <w:pPr>
        <w:spacing w:line="240" w:lineRule="exact"/>
        <w:ind w:left="720"/>
        <w:jc w:val="right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Oświadczenie</w:t>
      </w:r>
    </w:p>
    <w:p w:rsidR="00CF43C8" w:rsidRDefault="00CF43C8">
      <w:pPr>
        <w:spacing w:line="240" w:lineRule="exact"/>
        <w:ind w:left="720"/>
        <w:jc w:val="center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Corbel" w:eastAsia="Corbel" w:hAnsi="Corbel" w:cs="Corbel"/>
          <w:b/>
          <w:sz w:val="24"/>
        </w:rPr>
      </w:pPr>
    </w:p>
    <w:p w:rsidR="00CF43C8" w:rsidRDefault="00483F1F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zapoznałem/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się z treścią ogłoszenia.</w:t>
      </w:r>
    </w:p>
    <w:p w:rsidR="00CF43C8" w:rsidRDefault="00483F1F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zapoznałem/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się ze szczegółowymi warunkami konkursu ofert i materiałami informacyjnymi - nie wnoszę w tym zakresie żadnych zastrzeżeń.</w:t>
      </w:r>
    </w:p>
    <w:p w:rsidR="00CF43C8" w:rsidRDefault="00483F1F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zapoznałem/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się z propozycją umowy o udzielanie zamówienia na świadczenia zdrowotne - nie wnoszę w tym zakresie żadnych zastrzeżeń.</w:t>
      </w:r>
    </w:p>
    <w:p w:rsidR="00CF43C8" w:rsidRDefault="00483F1F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wszystkie złożone dokumenty są zgodne z aktualnym stanem faktycznym i prawnym.</w:t>
      </w:r>
    </w:p>
    <w:p w:rsidR="00CF43C8" w:rsidRDefault="00483F1F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jestem zawieszony/na w prawie wykonywana zawodu ani ograniczony/na w wykonywaniu określonych czynności medycznych na podstawie odrębnych przepisów.</w:t>
      </w:r>
    </w:p>
    <w:p w:rsidR="00CF43C8" w:rsidRDefault="00483F1F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jestem pozbawiony/na możliwości wykonywania zawodu prawomocnym orzeczeniem środka karnego zakazu wykonywania zawodu albo zawieszony/a w wykonywaniu zawodu zastosowanym środkiem zapobiegawczym.</w:t>
      </w:r>
    </w:p>
    <w:p w:rsidR="00CF43C8" w:rsidRDefault="00483F1F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byłem/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ukarany/a karą zawieszenia prawa wykonywania zawodu.</w:t>
      </w:r>
    </w:p>
    <w:p w:rsidR="00CF43C8" w:rsidRDefault="00483F1F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posiadam kwalifikacje zawodowe i uprawnienia odpowiadające rodzajowi i zakresowi wykonywanych świadczeń zdrowotnych zgodnie z przedmiotem zamówienia.</w:t>
      </w:r>
    </w:p>
    <w:p w:rsidR="00CF43C8" w:rsidRDefault="00483F1F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 całym okresie obowiązywania umowy utrzymam polisę ubezpieczeniową od odpowiedzialności cywilnej w zakresie określonym w art. 25 ust. 1 pkt. 1 ustawy z dnia 15 kwietnia 2011 r. o działalności leczniczej.</w:t>
      </w:r>
    </w:p>
    <w:p w:rsidR="00CF43C8" w:rsidRDefault="00483F1F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będę prowadził działalności konkurencyjnej wobec Udzielającego zamówienia w czasie wyznaczonym na realizację zadań objętych przedmiotem umowy</w:t>
      </w:r>
    </w:p>
    <w:p w:rsidR="00CF43C8" w:rsidRDefault="00483F1F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wyrażam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 w:rsidR="00CF43C8" w:rsidRDefault="00CF43C8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………………………………...</w:t>
      </w:r>
    </w:p>
    <w:p w:rsidR="00CF43C8" w:rsidRDefault="00483F1F">
      <w:pPr>
        <w:spacing w:line="240" w:lineRule="exact"/>
        <w:ind w:left="720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(data i podpis Oferenta)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F43C8" w:rsidRDefault="00483F1F">
      <w:pPr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Oświadczam, że w ostatnich pięciu latach:</w:t>
      </w:r>
    </w:p>
    <w:p w:rsidR="00CF43C8" w:rsidRDefault="00483F1F">
      <w:pPr>
        <w:numPr>
          <w:ilvl w:val="0"/>
          <w:numId w:val="8"/>
        </w:numPr>
        <w:tabs>
          <w:tab w:val="left" w:pos="0"/>
        </w:tabs>
        <w:spacing w:line="240" w:lineRule="exact"/>
        <w:ind w:left="426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było i aktualnie nie jest prowadzone przeciwko mnie postępowanie o przestępstwo ścigane z oskarżenia publicznego,</w:t>
      </w:r>
    </w:p>
    <w:p w:rsidR="00CF43C8" w:rsidRDefault="00483F1F">
      <w:pPr>
        <w:numPr>
          <w:ilvl w:val="0"/>
          <w:numId w:val="8"/>
        </w:numPr>
        <w:tabs>
          <w:tab w:val="left" w:pos="0"/>
        </w:tabs>
        <w:spacing w:line="240" w:lineRule="exact"/>
        <w:ind w:left="426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zostałem/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ukarany/a przez sąd dyscyplinarny,</w:t>
      </w:r>
    </w:p>
    <w:p w:rsidR="00CF43C8" w:rsidRDefault="00483F1F">
      <w:pPr>
        <w:numPr>
          <w:ilvl w:val="0"/>
          <w:numId w:val="8"/>
        </w:numPr>
        <w:tabs>
          <w:tab w:val="left" w:pos="0"/>
        </w:tabs>
        <w:spacing w:line="240" w:lineRule="exact"/>
        <w:ind w:left="426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przeciwko mnie nie toczy się postępowanie w przedmiocie odpowiedzialności zawodowej,</w:t>
      </w:r>
    </w:p>
    <w:p w:rsidR="00CF43C8" w:rsidRDefault="00483F1F">
      <w:pPr>
        <w:numPr>
          <w:ilvl w:val="0"/>
          <w:numId w:val="8"/>
        </w:numPr>
        <w:tabs>
          <w:tab w:val="left" w:pos="0"/>
        </w:tabs>
        <w:spacing w:line="240" w:lineRule="exact"/>
        <w:ind w:left="426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przeciwko mnie nie jest wszczęte postępowanie mogące skutkować zawieszeniem prawa wykonywania zawodu.</w:t>
      </w:r>
    </w:p>
    <w:p w:rsidR="00CF43C8" w:rsidRDefault="00CF43C8">
      <w:pPr>
        <w:spacing w:line="240" w:lineRule="exact"/>
        <w:ind w:left="426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ind w:left="426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ind w:left="426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………………………………...</w:t>
      </w:r>
    </w:p>
    <w:p w:rsidR="00CF43C8" w:rsidRDefault="00483F1F">
      <w:pPr>
        <w:tabs>
          <w:tab w:val="left" w:pos="0"/>
          <w:tab w:val="left" w:pos="142"/>
          <w:tab w:val="left" w:pos="709"/>
        </w:tabs>
        <w:spacing w:line="240" w:lineRule="exact"/>
        <w:ind w:hanging="1418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(data i podpis Oferenta)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CF43C8" w:rsidRDefault="00CF43C8">
      <w:pPr>
        <w:spacing w:line="240" w:lineRule="exact"/>
        <w:ind w:left="6946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ind w:left="6946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F43C8" w:rsidRDefault="00CF43C8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F43C8" w:rsidRDefault="00CF43C8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F43C8" w:rsidRDefault="00CF43C8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CF43C8" w:rsidRDefault="00CF43C8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CF43C8" w:rsidRDefault="00CF43C8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CF43C8" w:rsidRDefault="00CF43C8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CF43C8" w:rsidRDefault="00CF43C8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CF43C8" w:rsidRDefault="00CF43C8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CF43C8" w:rsidRDefault="00CF43C8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CF43C8" w:rsidRDefault="00CF43C8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</w:p>
    <w:sectPr w:rsidR="00CF43C8">
      <w:pgSz w:w="12240" w:h="15840"/>
      <w:pgMar w:top="1440" w:right="1440" w:bottom="1440" w:left="144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43887"/>
    <w:multiLevelType w:val="multilevel"/>
    <w:tmpl w:val="87AE7E6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0554DE1"/>
    <w:multiLevelType w:val="multilevel"/>
    <w:tmpl w:val="D5D4A28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77B043A"/>
    <w:multiLevelType w:val="multilevel"/>
    <w:tmpl w:val="AE60236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E3A2DBC"/>
    <w:multiLevelType w:val="multilevel"/>
    <w:tmpl w:val="A30C6C4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C0C4EC7"/>
    <w:multiLevelType w:val="multilevel"/>
    <w:tmpl w:val="EB8CE7D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62C6351"/>
    <w:multiLevelType w:val="multilevel"/>
    <w:tmpl w:val="B6AC59D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DF51770"/>
    <w:multiLevelType w:val="multilevel"/>
    <w:tmpl w:val="D6B42E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8ED7D58"/>
    <w:multiLevelType w:val="multilevel"/>
    <w:tmpl w:val="F266B51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F897AC9"/>
    <w:multiLevelType w:val="multilevel"/>
    <w:tmpl w:val="7318F94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F43C8"/>
    <w:rsid w:val="001932A8"/>
    <w:rsid w:val="00483F1F"/>
    <w:rsid w:val="00CF43C8"/>
    <w:rsid w:val="00D4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82C81"/>
  <w15:docId w15:val="{0DFCA967-C7E3-488B-85CA-18F73CCA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NSimSun" w:hAnsi="Calibri" w:cs="Arial"/>
        <w:kern w:val="2"/>
        <w:sz w:val="2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3F1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F1F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-bartoszyce.pl/ogloszenia/swiadczenia-medyczne" TargetMode="External"/><Relationship Id="rId5" Type="http://schemas.openxmlformats.org/officeDocument/2006/relationships/hyperlink" Target="https://www.szpital-bartoszyce.pl/ogloszenia/swiadczenia-medycz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10</Pages>
  <Words>2539</Words>
  <Characters>15236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Magdalena Majek-Grabińska</cp:lastModifiedBy>
  <cp:revision>7</cp:revision>
  <cp:lastPrinted>2025-02-06T10:46:00Z</cp:lastPrinted>
  <dcterms:created xsi:type="dcterms:W3CDTF">2025-02-06T10:43:00Z</dcterms:created>
  <dcterms:modified xsi:type="dcterms:W3CDTF">2025-02-07T13:33:00Z</dcterms:modified>
  <dc:language>pl-PL</dc:language>
</cp:coreProperties>
</file>